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Layout w:type="fixed"/>
        <w:tblLook w:val="0000" w:firstRow="0" w:lastRow="0" w:firstColumn="0" w:lastColumn="0" w:noHBand="0" w:noVBand="0"/>
      </w:tblPr>
      <w:tblGrid>
        <w:gridCol w:w="9558"/>
        <w:gridCol w:w="296"/>
      </w:tblGrid>
      <w:tr w:rsidR="00683E8A" w:rsidRPr="00683E8A" w:rsidTr="00D35317">
        <w:trPr>
          <w:gridAfter w:val="1"/>
          <w:wAfter w:w="296" w:type="dxa"/>
          <w:trHeight w:val="567"/>
          <w:jc w:val="center"/>
        </w:trPr>
        <w:tc>
          <w:tcPr>
            <w:tcW w:w="9558" w:type="dxa"/>
            <w:vAlign w:val="bottom"/>
          </w:tcPr>
          <w:p w:rsidR="00683E8A" w:rsidRPr="00683E8A" w:rsidRDefault="00683E8A" w:rsidP="00683E8A">
            <w:pPr>
              <w:spacing w:after="0" w:line="240" w:lineRule="auto"/>
              <w:jc w:val="center"/>
              <w:rPr>
                <w:rFonts w:ascii="Times New Roman" w:eastAsia="Times New Roman" w:hAnsi="Times New Roman" w:cs="Times New Roman"/>
                <w:b/>
                <w:sz w:val="24"/>
                <w:szCs w:val="24"/>
              </w:rPr>
            </w:pPr>
          </w:p>
        </w:tc>
      </w:tr>
      <w:tr w:rsidR="00683E8A" w:rsidRPr="00683E8A" w:rsidTr="00D35317">
        <w:tblPrEx>
          <w:jc w:val="left"/>
          <w:tblLook w:val="01E0" w:firstRow="1" w:lastRow="1" w:firstColumn="1" w:lastColumn="1" w:noHBand="0" w:noVBand="0"/>
        </w:tblPrEx>
        <w:tc>
          <w:tcPr>
            <w:tcW w:w="9854" w:type="dxa"/>
            <w:gridSpan w:val="2"/>
          </w:tcPr>
          <w:p w:rsidR="00683E8A" w:rsidRPr="00683E8A" w:rsidRDefault="005C49DB" w:rsidP="00683E8A">
            <w:pPr>
              <w:spacing w:after="0" w:line="240" w:lineRule="auto"/>
              <w:jc w:val="center"/>
              <w:rPr>
                <w:rFonts w:ascii="Times New Roman" w:eastAsia="Times New Roman" w:hAnsi="Times New Roman" w:cs="Times New Roman"/>
                <w:sz w:val="28"/>
                <w:szCs w:val="28"/>
                <w:lang w:val="en-US" w:eastAsia="lt-LT"/>
              </w:rPr>
            </w:pPr>
            <w:r w:rsidRPr="00E4722E">
              <w:rPr>
                <w:b/>
                <w:bCs/>
                <w:noProof/>
                <w:lang w:eastAsia="lt-LT"/>
              </w:rPr>
              <w:drawing>
                <wp:inline distT="0" distB="0" distL="0" distR="0" wp14:anchorId="096E5521" wp14:editId="68C476CD">
                  <wp:extent cx="542925" cy="571500"/>
                  <wp:effectExtent l="0" t="0" r="9525" b="0"/>
                  <wp:docPr id="1" name="Paveikslėlis 1" descr="Save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683E8A" w:rsidRDefault="00683E8A" w:rsidP="00683E8A">
            <w:pPr>
              <w:spacing w:after="0" w:line="240" w:lineRule="auto"/>
              <w:jc w:val="center"/>
              <w:rPr>
                <w:rFonts w:ascii="Times New Roman" w:eastAsia="Times New Roman" w:hAnsi="Times New Roman" w:cs="Times New Roman"/>
                <w:b/>
                <w:caps/>
                <w:sz w:val="24"/>
                <w:szCs w:val="24"/>
                <w:lang w:val="en-GB"/>
              </w:rPr>
            </w:pPr>
            <w:r w:rsidRPr="00683E8A">
              <w:rPr>
                <w:rFonts w:ascii="Times New Roman" w:eastAsia="Times New Roman" w:hAnsi="Times New Roman" w:cs="Times New Roman"/>
                <w:b/>
                <w:caps/>
                <w:sz w:val="24"/>
                <w:szCs w:val="24"/>
                <w:lang w:val="en-GB"/>
              </w:rPr>
              <w:t>PAKRUOJO R. rOZALIMO PAGRINDINĖ</w:t>
            </w:r>
            <w:r w:rsidR="002E67AC">
              <w:rPr>
                <w:rFonts w:ascii="Times New Roman" w:eastAsia="Times New Roman" w:hAnsi="Times New Roman" w:cs="Times New Roman"/>
                <w:b/>
                <w:caps/>
                <w:sz w:val="24"/>
                <w:szCs w:val="24"/>
                <w:lang w:val="en-GB"/>
              </w:rPr>
              <w:t>S MOKYKLOS</w:t>
            </w:r>
          </w:p>
          <w:p w:rsidR="002E67AC" w:rsidRPr="00683E8A" w:rsidRDefault="002E67AC" w:rsidP="00683E8A">
            <w:pPr>
              <w:spacing w:after="0" w:line="240" w:lineRule="auto"/>
              <w:jc w:val="center"/>
              <w:rPr>
                <w:rFonts w:ascii="Times New Roman" w:eastAsia="Times New Roman" w:hAnsi="Times New Roman" w:cs="Times New Roman"/>
                <w:b/>
                <w:caps/>
                <w:sz w:val="24"/>
                <w:szCs w:val="24"/>
                <w:lang w:val="en-GB"/>
              </w:rPr>
            </w:pPr>
            <w:r>
              <w:rPr>
                <w:rFonts w:ascii="Times New Roman" w:eastAsia="Times New Roman" w:hAnsi="Times New Roman" w:cs="Times New Roman"/>
                <w:b/>
                <w:caps/>
                <w:sz w:val="24"/>
                <w:szCs w:val="24"/>
                <w:lang w:val="en-GB"/>
              </w:rPr>
              <w:t>DIREKTORIUS</w:t>
            </w:r>
          </w:p>
          <w:p w:rsidR="00683E8A" w:rsidRPr="00683E8A" w:rsidRDefault="00683E8A" w:rsidP="00683E8A">
            <w:pPr>
              <w:spacing w:after="0" w:line="240" w:lineRule="auto"/>
              <w:rPr>
                <w:rFonts w:ascii="Times New Roman" w:eastAsia="Times New Roman" w:hAnsi="Times New Roman" w:cs="Times New Roman"/>
                <w:sz w:val="24"/>
                <w:szCs w:val="24"/>
                <w:lang w:eastAsia="lt-LT"/>
              </w:rPr>
            </w:pPr>
          </w:p>
        </w:tc>
      </w:tr>
      <w:tr w:rsidR="00683E8A" w:rsidRPr="00683E8A" w:rsidTr="00D35317">
        <w:tblPrEx>
          <w:jc w:val="left"/>
          <w:tblLook w:val="01E0" w:firstRow="1" w:lastRow="1" w:firstColumn="1" w:lastColumn="1" w:noHBand="0" w:noVBand="0"/>
        </w:tblPrEx>
        <w:tc>
          <w:tcPr>
            <w:tcW w:w="9854" w:type="dxa"/>
            <w:gridSpan w:val="2"/>
            <w:hideMark/>
          </w:tcPr>
          <w:p w:rsidR="00683E8A" w:rsidRPr="00683E8A" w:rsidRDefault="00683E8A" w:rsidP="00683E8A">
            <w:pPr>
              <w:spacing w:after="0" w:line="240" w:lineRule="auto"/>
              <w:jc w:val="center"/>
              <w:rPr>
                <w:rFonts w:ascii="Times New Roman" w:eastAsia="Times New Roman" w:hAnsi="Times New Roman" w:cs="Times New Roman"/>
                <w:b/>
                <w:sz w:val="24"/>
                <w:szCs w:val="24"/>
                <w:lang w:eastAsia="lt-LT"/>
              </w:rPr>
            </w:pPr>
            <w:r w:rsidRPr="00683E8A">
              <w:rPr>
                <w:rFonts w:ascii="Times New Roman" w:eastAsia="Times New Roman" w:hAnsi="Times New Roman" w:cs="Times New Roman"/>
                <w:b/>
                <w:sz w:val="24"/>
                <w:szCs w:val="24"/>
                <w:lang w:eastAsia="lt-LT"/>
              </w:rPr>
              <w:t>ĮSAKYMAS</w:t>
            </w:r>
          </w:p>
        </w:tc>
      </w:tr>
      <w:tr w:rsidR="00683E8A" w:rsidRPr="00683E8A" w:rsidTr="00D35317">
        <w:tblPrEx>
          <w:jc w:val="left"/>
          <w:tblLook w:val="01E0" w:firstRow="1" w:lastRow="1" w:firstColumn="1" w:lastColumn="1" w:noHBand="0" w:noVBand="0"/>
        </w:tblPrEx>
        <w:tc>
          <w:tcPr>
            <w:tcW w:w="9854" w:type="dxa"/>
            <w:gridSpan w:val="2"/>
            <w:hideMark/>
          </w:tcPr>
          <w:p w:rsidR="00683E8A" w:rsidRPr="00683E8A" w:rsidRDefault="00683E8A" w:rsidP="00683E8A">
            <w:pPr>
              <w:spacing w:after="0" w:line="240" w:lineRule="auto"/>
              <w:jc w:val="center"/>
              <w:rPr>
                <w:rFonts w:ascii="Times New Roman" w:eastAsia="Times New Roman" w:hAnsi="Times New Roman" w:cs="Times New Roman"/>
                <w:sz w:val="24"/>
                <w:szCs w:val="24"/>
                <w:lang w:eastAsia="lt-LT"/>
              </w:rPr>
            </w:pPr>
            <w:r w:rsidRPr="00683E8A">
              <w:rPr>
                <w:rFonts w:ascii="Times New Roman" w:eastAsia="Times New Roman" w:hAnsi="Times New Roman" w:cs="Times New Roman"/>
                <w:b/>
                <w:noProof/>
                <w:sz w:val="24"/>
                <w:szCs w:val="24"/>
                <w:lang w:eastAsia="lt-LT"/>
              </w:rPr>
              <w:t xml:space="preserve">DĖL </w:t>
            </w:r>
            <w:r w:rsidR="005E4F14">
              <w:rPr>
                <w:rFonts w:ascii="Times New Roman" w:eastAsia="Times New Roman" w:hAnsi="Times New Roman" w:cs="Times New Roman"/>
                <w:b/>
                <w:noProof/>
                <w:sz w:val="24"/>
                <w:szCs w:val="24"/>
                <w:lang w:eastAsia="lt-LT"/>
              </w:rPr>
              <w:t xml:space="preserve">PAKRUOJO R. ROZALIMO PAGRINDINĖS MOKYKLOS </w:t>
            </w:r>
            <w:r w:rsidRPr="00683E8A">
              <w:rPr>
                <w:rFonts w:ascii="Times New Roman" w:eastAsia="Times New Roman" w:hAnsi="Times New Roman" w:cs="Times New Roman"/>
                <w:b/>
                <w:noProof/>
                <w:sz w:val="24"/>
                <w:szCs w:val="24"/>
                <w:lang w:eastAsia="lt-LT"/>
              </w:rPr>
              <w:t>VIEŠŲJŲ PIRKIMŲ ORGANIZAVIMO TVARKOS APRAŠO PATVIRTINIMO</w:t>
            </w:r>
          </w:p>
        </w:tc>
      </w:tr>
      <w:tr w:rsidR="00683E8A" w:rsidRPr="00683E8A" w:rsidTr="00D35317">
        <w:tblPrEx>
          <w:jc w:val="left"/>
          <w:tblLook w:val="01E0" w:firstRow="1" w:lastRow="1" w:firstColumn="1" w:lastColumn="1" w:noHBand="0" w:noVBand="0"/>
        </w:tblPrEx>
        <w:tc>
          <w:tcPr>
            <w:tcW w:w="9854" w:type="dxa"/>
            <w:gridSpan w:val="2"/>
          </w:tcPr>
          <w:p w:rsidR="00683E8A" w:rsidRPr="00683E8A" w:rsidRDefault="00683E8A" w:rsidP="00683E8A">
            <w:pPr>
              <w:spacing w:after="0" w:line="240" w:lineRule="auto"/>
              <w:jc w:val="center"/>
              <w:rPr>
                <w:rFonts w:ascii="Times New Roman" w:eastAsia="Times New Roman" w:hAnsi="Times New Roman" w:cs="Times New Roman"/>
                <w:sz w:val="24"/>
                <w:szCs w:val="24"/>
                <w:lang w:eastAsia="lt-LT"/>
              </w:rPr>
            </w:pPr>
          </w:p>
        </w:tc>
      </w:tr>
      <w:tr w:rsidR="00683E8A" w:rsidRPr="00683E8A" w:rsidTr="00D35317">
        <w:tblPrEx>
          <w:jc w:val="left"/>
          <w:tblLook w:val="01E0" w:firstRow="1" w:lastRow="1" w:firstColumn="1" w:lastColumn="1" w:noHBand="0" w:noVBand="0"/>
        </w:tblPrEx>
        <w:tc>
          <w:tcPr>
            <w:tcW w:w="9854" w:type="dxa"/>
            <w:gridSpan w:val="2"/>
            <w:hideMark/>
          </w:tcPr>
          <w:p w:rsidR="00683E8A" w:rsidRDefault="00683E8A" w:rsidP="00683E8A">
            <w:pPr>
              <w:spacing w:after="0" w:line="240" w:lineRule="auto"/>
              <w:jc w:val="center"/>
              <w:rPr>
                <w:rFonts w:ascii="Times New Roman" w:eastAsia="Times New Roman" w:hAnsi="Times New Roman" w:cs="Times New Roman"/>
                <w:bCs/>
                <w:noProof/>
                <w:color w:val="000000"/>
                <w:sz w:val="24"/>
                <w:szCs w:val="24"/>
                <w:lang w:eastAsia="lt-LT"/>
              </w:rPr>
            </w:pPr>
            <w:r w:rsidRPr="00683E8A">
              <w:rPr>
                <w:rFonts w:ascii="Times New Roman" w:eastAsia="Times New Roman" w:hAnsi="Times New Roman" w:cs="Times New Roman"/>
                <w:bCs/>
                <w:noProof/>
                <w:color w:val="000000"/>
                <w:sz w:val="24"/>
                <w:szCs w:val="24"/>
                <w:lang w:eastAsia="lt-LT"/>
              </w:rPr>
              <w:t xml:space="preserve">2017 m. </w:t>
            </w:r>
            <w:r w:rsidR="005C49DB">
              <w:rPr>
                <w:rFonts w:ascii="Times New Roman" w:eastAsia="Times New Roman" w:hAnsi="Times New Roman" w:cs="Times New Roman"/>
                <w:bCs/>
                <w:noProof/>
                <w:color w:val="000000"/>
                <w:sz w:val="24"/>
                <w:szCs w:val="24"/>
                <w:lang w:eastAsia="lt-LT"/>
              </w:rPr>
              <w:t>rugsėjo</w:t>
            </w:r>
            <w:r w:rsidR="00E42CF0">
              <w:rPr>
                <w:rFonts w:ascii="Times New Roman" w:eastAsia="Times New Roman" w:hAnsi="Times New Roman" w:cs="Times New Roman"/>
                <w:bCs/>
                <w:noProof/>
                <w:color w:val="000000"/>
                <w:sz w:val="24"/>
                <w:szCs w:val="24"/>
                <w:lang w:eastAsia="lt-LT"/>
              </w:rPr>
              <w:t xml:space="preserve"> 22</w:t>
            </w:r>
            <w:r w:rsidRPr="00683E8A">
              <w:rPr>
                <w:rFonts w:ascii="Times New Roman" w:eastAsia="Times New Roman" w:hAnsi="Times New Roman" w:cs="Times New Roman"/>
                <w:bCs/>
                <w:noProof/>
                <w:color w:val="000000"/>
                <w:sz w:val="24"/>
                <w:szCs w:val="24"/>
                <w:lang w:eastAsia="lt-LT"/>
              </w:rPr>
              <w:t xml:space="preserve"> d. Nr.V- </w:t>
            </w:r>
            <w:r w:rsidR="005C49DB">
              <w:rPr>
                <w:rFonts w:ascii="Times New Roman" w:eastAsia="Times New Roman" w:hAnsi="Times New Roman" w:cs="Times New Roman"/>
                <w:bCs/>
                <w:noProof/>
                <w:color w:val="000000"/>
                <w:sz w:val="24"/>
                <w:szCs w:val="24"/>
                <w:lang w:eastAsia="lt-LT"/>
              </w:rPr>
              <w:t>42</w:t>
            </w:r>
          </w:p>
          <w:p w:rsidR="005C49DB" w:rsidRPr="00683E8A" w:rsidRDefault="005C49DB" w:rsidP="00683E8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noProof/>
                <w:color w:val="000000"/>
                <w:sz w:val="24"/>
                <w:szCs w:val="24"/>
                <w:lang w:eastAsia="lt-LT"/>
              </w:rPr>
              <w:t>Rozalimas</w:t>
            </w:r>
          </w:p>
        </w:tc>
      </w:tr>
      <w:tr w:rsidR="00683E8A" w:rsidRPr="00683E8A" w:rsidTr="00D35317">
        <w:tblPrEx>
          <w:jc w:val="left"/>
          <w:tblLook w:val="01E0" w:firstRow="1" w:lastRow="1" w:firstColumn="1" w:lastColumn="1" w:noHBand="0" w:noVBand="0"/>
        </w:tblPrEx>
        <w:tc>
          <w:tcPr>
            <w:tcW w:w="9854" w:type="dxa"/>
            <w:gridSpan w:val="2"/>
            <w:hideMark/>
          </w:tcPr>
          <w:p w:rsidR="00683E8A" w:rsidRPr="00683E8A" w:rsidRDefault="00683E8A" w:rsidP="00683E8A">
            <w:pPr>
              <w:spacing w:after="0" w:line="240" w:lineRule="auto"/>
              <w:jc w:val="center"/>
              <w:rPr>
                <w:rFonts w:ascii="Times New Roman" w:eastAsia="Times New Roman" w:hAnsi="Times New Roman" w:cs="Times New Roman"/>
                <w:color w:val="000000"/>
                <w:sz w:val="24"/>
                <w:szCs w:val="24"/>
                <w:lang w:eastAsia="lt-LT"/>
              </w:rPr>
            </w:pPr>
          </w:p>
        </w:tc>
      </w:tr>
    </w:tbl>
    <w:p w:rsidR="00683E8A" w:rsidRPr="00683E8A" w:rsidRDefault="00683E8A" w:rsidP="00683E8A">
      <w:pPr>
        <w:spacing w:after="0" w:line="240" w:lineRule="auto"/>
        <w:rPr>
          <w:rFonts w:ascii="Times New Roman" w:eastAsia="Times New Roman" w:hAnsi="Times New Roman" w:cs="Times New Roman"/>
          <w:color w:val="000000"/>
          <w:sz w:val="24"/>
          <w:szCs w:val="24"/>
          <w:lang w:eastAsia="lt-LT"/>
        </w:rPr>
      </w:pPr>
    </w:p>
    <w:p w:rsidR="00683E8A" w:rsidRPr="00683E8A" w:rsidRDefault="00683E8A" w:rsidP="00683E8A">
      <w:pPr>
        <w:spacing w:after="0" w:line="240" w:lineRule="auto"/>
        <w:ind w:firstLine="720"/>
        <w:jc w:val="both"/>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Vadovaudamasis Lietuvos Respublikos viešųjų pirkimų įstatymu:</w:t>
      </w:r>
    </w:p>
    <w:p w:rsidR="00683E8A" w:rsidRPr="00683E8A" w:rsidRDefault="00683E8A" w:rsidP="00683E8A">
      <w:pPr>
        <w:spacing w:after="0" w:line="240" w:lineRule="auto"/>
        <w:ind w:firstLine="720"/>
        <w:jc w:val="both"/>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1. T</w:t>
      </w:r>
      <w:r w:rsidRPr="00683E8A">
        <w:rPr>
          <w:rFonts w:ascii="Times New Roman" w:eastAsia="Times New Roman" w:hAnsi="Times New Roman" w:cs="Times New Roman"/>
          <w:color w:val="000000"/>
          <w:spacing w:val="50"/>
          <w:sz w:val="24"/>
          <w:szCs w:val="24"/>
        </w:rPr>
        <w:t>virtinu</w:t>
      </w:r>
      <w:r w:rsidRPr="00683E8A">
        <w:rPr>
          <w:rFonts w:ascii="Times New Roman" w:eastAsia="Times New Roman" w:hAnsi="Times New Roman" w:cs="Times New Roman"/>
          <w:color w:val="000000"/>
          <w:sz w:val="24"/>
          <w:szCs w:val="24"/>
        </w:rPr>
        <w:t xml:space="preserve"> Pakruojo r. Rozalimo pagrindinės mokyklos viešųjų pirkimų organizavimo tvarkos aprašą (pridedama)</w:t>
      </w:r>
      <w:r w:rsidR="005E4F14">
        <w:rPr>
          <w:rFonts w:ascii="Times New Roman" w:eastAsia="Times New Roman" w:hAnsi="Times New Roman" w:cs="Times New Roman"/>
          <w:color w:val="000000"/>
          <w:sz w:val="24"/>
          <w:szCs w:val="24"/>
        </w:rPr>
        <w:t>.</w:t>
      </w:r>
    </w:p>
    <w:p w:rsidR="00683E8A" w:rsidRPr="005E4F14" w:rsidRDefault="00683E8A" w:rsidP="00683E8A">
      <w:pPr>
        <w:spacing w:after="0" w:line="240" w:lineRule="auto"/>
        <w:ind w:firstLine="720"/>
        <w:jc w:val="both"/>
        <w:rPr>
          <w:rFonts w:ascii="Times New Roman" w:eastAsia="Times New Roman" w:hAnsi="Times New Roman" w:cs="Times New Roman"/>
          <w:sz w:val="24"/>
          <w:szCs w:val="24"/>
          <w:lang w:eastAsia="lt-LT"/>
        </w:rPr>
      </w:pPr>
      <w:r w:rsidRPr="00683E8A">
        <w:rPr>
          <w:rFonts w:ascii="Times New Roman" w:eastAsia="Times New Roman" w:hAnsi="Times New Roman" w:cs="Times New Roman"/>
          <w:color w:val="000000"/>
          <w:sz w:val="24"/>
          <w:szCs w:val="24"/>
        </w:rPr>
        <w:t xml:space="preserve">2. P r i p a ž į s t u netekusiu galios </w:t>
      </w:r>
      <w:r w:rsidR="005E4F14">
        <w:rPr>
          <w:rFonts w:ascii="Times New Roman" w:eastAsia="Times New Roman" w:hAnsi="Times New Roman" w:cs="Times New Roman"/>
          <w:color w:val="000000"/>
          <w:sz w:val="24"/>
          <w:szCs w:val="24"/>
        </w:rPr>
        <w:t xml:space="preserve">Pakruojo r. Rozalimo pagrindinės mokyklos direktoriaus </w:t>
      </w:r>
      <w:r w:rsidRPr="005E4F14">
        <w:rPr>
          <w:rFonts w:ascii="Times New Roman" w:eastAsia="Times New Roman" w:hAnsi="Times New Roman" w:cs="Times New Roman"/>
          <w:sz w:val="24"/>
          <w:szCs w:val="24"/>
        </w:rPr>
        <w:t xml:space="preserve">2015 </w:t>
      </w:r>
      <w:proofErr w:type="spellStart"/>
      <w:r w:rsidRPr="005E4F14">
        <w:rPr>
          <w:rFonts w:ascii="Times New Roman" w:eastAsia="Times New Roman" w:hAnsi="Times New Roman" w:cs="Times New Roman"/>
          <w:sz w:val="24"/>
          <w:szCs w:val="24"/>
        </w:rPr>
        <w:t>m</w:t>
      </w:r>
      <w:proofErr w:type="spellEnd"/>
      <w:r w:rsidRPr="005E4F14">
        <w:rPr>
          <w:rFonts w:ascii="Times New Roman" w:eastAsia="Times New Roman" w:hAnsi="Times New Roman" w:cs="Times New Roman"/>
          <w:sz w:val="24"/>
          <w:szCs w:val="24"/>
        </w:rPr>
        <w:t xml:space="preserve">. lapkričio 13  </w:t>
      </w:r>
      <w:proofErr w:type="spellStart"/>
      <w:r w:rsidRPr="005E4F14">
        <w:rPr>
          <w:rFonts w:ascii="Times New Roman" w:eastAsia="Times New Roman" w:hAnsi="Times New Roman" w:cs="Times New Roman"/>
          <w:sz w:val="24"/>
          <w:szCs w:val="24"/>
        </w:rPr>
        <w:t>d</w:t>
      </w:r>
      <w:proofErr w:type="spellEnd"/>
      <w:r w:rsidRPr="005E4F14">
        <w:rPr>
          <w:rFonts w:ascii="Times New Roman" w:eastAsia="Times New Roman" w:hAnsi="Times New Roman" w:cs="Times New Roman"/>
          <w:sz w:val="24"/>
          <w:szCs w:val="24"/>
        </w:rPr>
        <w:t xml:space="preserve">. įsakymą </w:t>
      </w:r>
      <w:proofErr w:type="spellStart"/>
      <w:r w:rsidRPr="005E4F14">
        <w:rPr>
          <w:rFonts w:ascii="Times New Roman" w:eastAsia="Times New Roman" w:hAnsi="Times New Roman" w:cs="Times New Roman"/>
          <w:sz w:val="24"/>
          <w:szCs w:val="24"/>
        </w:rPr>
        <w:t>Nr</w:t>
      </w:r>
      <w:proofErr w:type="spellEnd"/>
      <w:r w:rsidRPr="005E4F14">
        <w:rPr>
          <w:rFonts w:ascii="Times New Roman" w:eastAsia="Times New Roman" w:hAnsi="Times New Roman" w:cs="Times New Roman"/>
          <w:sz w:val="24"/>
          <w:szCs w:val="24"/>
        </w:rPr>
        <w:t>. V-55 „</w:t>
      </w:r>
      <w:r w:rsidR="005E4F14" w:rsidRPr="005E4F14">
        <w:rPr>
          <w:rFonts w:ascii="Times New Roman" w:eastAsia="Times New Roman" w:hAnsi="Times New Roman" w:cs="Times New Roman"/>
          <w:sz w:val="24"/>
          <w:szCs w:val="24"/>
        </w:rPr>
        <w:t xml:space="preserve">Pakruojo r. Rozalimo pagrindinės mokyklos </w:t>
      </w:r>
      <w:r w:rsidRPr="005E4F14">
        <w:rPr>
          <w:rFonts w:ascii="Times New Roman" w:eastAsia="Times New Roman" w:hAnsi="Times New Roman" w:cs="Times New Roman"/>
          <w:sz w:val="24"/>
          <w:szCs w:val="24"/>
        </w:rPr>
        <w:t>supaprastintų viešųjų pirkimų taisyklių patvirtinimo</w:t>
      </w:r>
      <w:r w:rsidR="005E4F14" w:rsidRPr="005E4F14">
        <w:rPr>
          <w:rFonts w:ascii="Times New Roman" w:eastAsia="Times New Roman" w:hAnsi="Times New Roman" w:cs="Times New Roman"/>
          <w:sz w:val="24"/>
          <w:szCs w:val="24"/>
        </w:rPr>
        <w:t>“.</w:t>
      </w:r>
      <w:r w:rsidRPr="005E4F14">
        <w:rPr>
          <w:rFonts w:ascii="Times New Roman" w:eastAsia="Times New Roman" w:hAnsi="Times New Roman" w:cs="Times New Roman"/>
          <w:sz w:val="24"/>
          <w:szCs w:val="24"/>
        </w:rPr>
        <w:t xml:space="preserve"> </w:t>
      </w:r>
    </w:p>
    <w:p w:rsidR="00683E8A" w:rsidRPr="005E4F14" w:rsidRDefault="00683E8A" w:rsidP="00683E8A">
      <w:pPr>
        <w:spacing w:after="0" w:line="240" w:lineRule="auto"/>
        <w:rPr>
          <w:rFonts w:ascii="Times New Roman" w:eastAsia="Times New Roman" w:hAnsi="Times New Roman" w:cs="Times New Roman"/>
          <w:sz w:val="24"/>
          <w:szCs w:val="24"/>
          <w:lang w:eastAsia="lt-LT"/>
        </w:rPr>
      </w:pPr>
      <w:r w:rsidRPr="005E4F14">
        <w:rPr>
          <w:rFonts w:ascii="Times New Roman" w:eastAsia="Times New Roman" w:hAnsi="Times New Roman" w:cs="Times New Roman"/>
          <w:sz w:val="24"/>
          <w:szCs w:val="24"/>
          <w:lang w:eastAsia="lt-LT"/>
        </w:rPr>
        <w:tab/>
        <w:t xml:space="preserve">                                                                  </w:t>
      </w:r>
    </w:p>
    <w:p w:rsidR="00683E8A" w:rsidRPr="00683E8A" w:rsidRDefault="00683E8A" w:rsidP="00683E8A">
      <w:pPr>
        <w:spacing w:after="0" w:line="240" w:lineRule="auto"/>
        <w:rPr>
          <w:rFonts w:ascii="Times New Roman" w:eastAsia="Times New Roman" w:hAnsi="Times New Roman" w:cs="Times New Roman"/>
          <w:sz w:val="24"/>
          <w:szCs w:val="24"/>
          <w:lang w:eastAsia="lt-LT"/>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5C49DB" w:rsidRDefault="005C49DB"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5C49DB" w:rsidRPr="00683E8A" w:rsidRDefault="005C49DB"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Gintaras </w:t>
      </w:r>
      <w:proofErr w:type="spellStart"/>
      <w:r>
        <w:rPr>
          <w:rFonts w:ascii="Times New Roman" w:eastAsia="Times New Roman" w:hAnsi="Times New Roman" w:cs="Times New Roman"/>
          <w:sz w:val="24"/>
          <w:szCs w:val="24"/>
        </w:rPr>
        <w:t>Skorupskis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4"/>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0"/>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4"/>
          <w:szCs w:val="20"/>
        </w:rPr>
      </w:pPr>
    </w:p>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color w:val="FF0000"/>
          <w:sz w:val="24"/>
          <w:szCs w:val="24"/>
        </w:rPr>
      </w:pPr>
    </w:p>
    <w:p w:rsidR="00683E8A" w:rsidRPr="00683E8A" w:rsidRDefault="00683E8A" w:rsidP="00683E8A">
      <w:pPr>
        <w:spacing w:after="0" w:line="240" w:lineRule="auto"/>
        <w:ind w:firstLine="5760"/>
        <w:jc w:val="both"/>
        <w:rPr>
          <w:rFonts w:ascii="Times New Roman" w:eastAsia="Times New Roman" w:hAnsi="Times New Roman" w:cs="Times New Roman"/>
          <w:sz w:val="24"/>
          <w:szCs w:val="24"/>
        </w:rPr>
      </w:pPr>
    </w:p>
    <w:p w:rsidR="00683E8A" w:rsidRPr="00683E8A" w:rsidRDefault="00683E8A" w:rsidP="00683E8A">
      <w:pPr>
        <w:spacing w:after="0" w:line="240" w:lineRule="auto"/>
        <w:ind w:firstLine="5760"/>
        <w:jc w:val="both"/>
        <w:rPr>
          <w:rFonts w:ascii="Times New Roman" w:eastAsia="Times New Roman" w:hAnsi="Times New Roman" w:cs="Times New Roman"/>
          <w:sz w:val="24"/>
          <w:szCs w:val="24"/>
        </w:rPr>
      </w:pPr>
      <w:bookmarkStart w:id="0" w:name="_Toc317663874"/>
    </w:p>
    <w:p w:rsidR="00683E8A" w:rsidRPr="00683E8A" w:rsidRDefault="00683E8A" w:rsidP="00683E8A">
      <w:pPr>
        <w:spacing w:after="0" w:line="240" w:lineRule="auto"/>
        <w:ind w:firstLine="5760"/>
        <w:jc w:val="both"/>
        <w:rPr>
          <w:rFonts w:ascii="Times New Roman" w:eastAsia="Times New Roman" w:hAnsi="Times New Roman" w:cs="Times New Roman"/>
          <w:sz w:val="24"/>
          <w:szCs w:val="24"/>
        </w:rPr>
      </w:pPr>
    </w:p>
    <w:p w:rsidR="005C49DB" w:rsidRDefault="005C49DB" w:rsidP="00683E8A">
      <w:pPr>
        <w:spacing w:after="0" w:line="240" w:lineRule="auto"/>
        <w:ind w:firstLine="5760"/>
        <w:jc w:val="both"/>
        <w:rPr>
          <w:rFonts w:ascii="Times New Roman" w:eastAsia="Times New Roman" w:hAnsi="Times New Roman" w:cs="Times New Roman"/>
          <w:sz w:val="24"/>
          <w:szCs w:val="24"/>
        </w:rPr>
      </w:pPr>
    </w:p>
    <w:p w:rsidR="005C49DB" w:rsidRDefault="005C49DB" w:rsidP="00683E8A">
      <w:pPr>
        <w:spacing w:after="0" w:line="240" w:lineRule="auto"/>
        <w:ind w:firstLine="5760"/>
        <w:jc w:val="both"/>
        <w:rPr>
          <w:rFonts w:ascii="Times New Roman" w:eastAsia="Times New Roman" w:hAnsi="Times New Roman" w:cs="Times New Roman"/>
          <w:sz w:val="24"/>
          <w:szCs w:val="24"/>
        </w:rPr>
      </w:pPr>
    </w:p>
    <w:p w:rsidR="005C49DB" w:rsidRDefault="005C49DB" w:rsidP="00683E8A">
      <w:pPr>
        <w:spacing w:after="0" w:line="240" w:lineRule="auto"/>
        <w:ind w:firstLine="5760"/>
        <w:jc w:val="both"/>
        <w:rPr>
          <w:rFonts w:ascii="Times New Roman" w:eastAsia="Times New Roman" w:hAnsi="Times New Roman" w:cs="Times New Roman"/>
          <w:sz w:val="24"/>
          <w:szCs w:val="24"/>
        </w:rPr>
      </w:pPr>
    </w:p>
    <w:p w:rsidR="005C49DB" w:rsidRDefault="005C49DB" w:rsidP="00683E8A">
      <w:pPr>
        <w:spacing w:after="0" w:line="240" w:lineRule="auto"/>
        <w:ind w:firstLine="5760"/>
        <w:jc w:val="both"/>
        <w:rPr>
          <w:rFonts w:ascii="Times New Roman" w:eastAsia="Times New Roman" w:hAnsi="Times New Roman" w:cs="Times New Roman"/>
          <w:sz w:val="24"/>
          <w:szCs w:val="24"/>
        </w:rPr>
      </w:pPr>
    </w:p>
    <w:p w:rsidR="005C49DB" w:rsidRDefault="005C49DB" w:rsidP="00683E8A">
      <w:pPr>
        <w:spacing w:after="0" w:line="240" w:lineRule="auto"/>
        <w:ind w:firstLine="5760"/>
        <w:jc w:val="both"/>
        <w:rPr>
          <w:rFonts w:ascii="Times New Roman" w:eastAsia="Times New Roman" w:hAnsi="Times New Roman" w:cs="Times New Roman"/>
          <w:sz w:val="24"/>
          <w:szCs w:val="24"/>
        </w:rPr>
      </w:pPr>
    </w:p>
    <w:p w:rsidR="00683E8A" w:rsidRPr="00683E8A" w:rsidRDefault="00683E8A" w:rsidP="00B40467">
      <w:pPr>
        <w:spacing w:after="0" w:line="240" w:lineRule="auto"/>
        <w:ind w:firstLine="4536"/>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PATVIRTINTA</w:t>
      </w:r>
    </w:p>
    <w:p w:rsidR="00683E8A" w:rsidRPr="00683E8A" w:rsidRDefault="005C49DB" w:rsidP="00B40467">
      <w:pPr>
        <w:spacing w:after="0" w:line="240" w:lineRule="auto"/>
        <w:ind w:firstLine="4111"/>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proofErr w:type="gramStart"/>
      <w:r w:rsidR="00683E8A" w:rsidRPr="00683E8A">
        <w:rPr>
          <w:rFonts w:ascii="Times New Roman" w:eastAsia="Times New Roman" w:hAnsi="Times New Roman" w:cs="Times New Roman"/>
          <w:sz w:val="24"/>
          <w:szCs w:val="24"/>
          <w:lang w:val="en-GB"/>
        </w:rPr>
        <w:t xml:space="preserve">Pakruojo r. </w:t>
      </w:r>
      <w:proofErr w:type="spellStart"/>
      <w:r w:rsidR="00683E8A" w:rsidRPr="00683E8A">
        <w:rPr>
          <w:rFonts w:ascii="Times New Roman" w:eastAsia="Times New Roman" w:hAnsi="Times New Roman" w:cs="Times New Roman"/>
          <w:sz w:val="24"/>
          <w:szCs w:val="24"/>
          <w:lang w:val="en-GB"/>
        </w:rPr>
        <w:t>Rozalimo</w:t>
      </w:r>
      <w:proofErr w:type="spellEnd"/>
      <w:r w:rsidR="00683E8A" w:rsidRPr="00683E8A">
        <w:rPr>
          <w:rFonts w:ascii="Times New Roman" w:eastAsia="Times New Roman" w:hAnsi="Times New Roman" w:cs="Times New Roman"/>
          <w:sz w:val="24"/>
          <w:szCs w:val="24"/>
          <w:lang w:val="en-GB"/>
        </w:rPr>
        <w:t xml:space="preserve"> </w:t>
      </w:r>
      <w:proofErr w:type="spellStart"/>
      <w:r w:rsidR="00683E8A" w:rsidRPr="00683E8A">
        <w:rPr>
          <w:rFonts w:ascii="Times New Roman" w:eastAsia="Times New Roman" w:hAnsi="Times New Roman" w:cs="Times New Roman"/>
          <w:sz w:val="24"/>
          <w:szCs w:val="24"/>
          <w:lang w:val="en-GB"/>
        </w:rPr>
        <w:t>pagrindinės</w:t>
      </w:r>
      <w:proofErr w:type="spellEnd"/>
      <w:r w:rsidR="00683E8A" w:rsidRPr="00683E8A">
        <w:rPr>
          <w:rFonts w:ascii="Times New Roman" w:eastAsia="Times New Roman" w:hAnsi="Times New Roman" w:cs="Times New Roman"/>
          <w:sz w:val="24"/>
          <w:szCs w:val="24"/>
          <w:lang w:val="en-GB"/>
        </w:rPr>
        <w:t xml:space="preserve"> </w:t>
      </w:r>
      <w:r w:rsidR="00B40467">
        <w:rPr>
          <w:rFonts w:ascii="Times New Roman" w:eastAsia="Times New Roman" w:hAnsi="Times New Roman" w:cs="Times New Roman"/>
          <w:sz w:val="24"/>
          <w:szCs w:val="24"/>
          <w:lang w:val="en-GB"/>
        </w:rPr>
        <w:t>mokyklos</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w:t>
      </w:r>
      <w:r w:rsidR="00683E8A" w:rsidRPr="00683E8A">
        <w:rPr>
          <w:rFonts w:ascii="Times New Roman" w:eastAsia="Times New Roman" w:hAnsi="Times New Roman" w:cs="Times New Roman"/>
          <w:sz w:val="24"/>
          <w:szCs w:val="24"/>
        </w:rPr>
        <w:t>direktoriaus</w:t>
      </w:r>
      <w:r w:rsidR="00B40467">
        <w:rPr>
          <w:rFonts w:ascii="Times New Roman" w:eastAsia="Times New Roman" w:hAnsi="Times New Roman" w:cs="Times New Roman"/>
          <w:sz w:val="24"/>
          <w:szCs w:val="24"/>
        </w:rPr>
        <w:t xml:space="preserve"> 2017 </w:t>
      </w:r>
      <w:proofErr w:type="spellStart"/>
      <w:r w:rsidR="00B40467">
        <w:rPr>
          <w:rFonts w:ascii="Times New Roman" w:eastAsia="Times New Roman" w:hAnsi="Times New Roman" w:cs="Times New Roman"/>
          <w:sz w:val="24"/>
          <w:szCs w:val="24"/>
        </w:rPr>
        <w:t>m</w:t>
      </w:r>
      <w:proofErr w:type="spellEnd"/>
      <w:r w:rsidR="00B40467">
        <w:rPr>
          <w:rFonts w:ascii="Times New Roman" w:eastAsia="Times New Roman" w:hAnsi="Times New Roman" w:cs="Times New Roman"/>
          <w:sz w:val="24"/>
          <w:szCs w:val="24"/>
        </w:rPr>
        <w:t xml:space="preserve">. rugsėjo 22 </w:t>
      </w:r>
      <w:proofErr w:type="spellStart"/>
      <w:r w:rsidR="00B40467">
        <w:rPr>
          <w:rFonts w:ascii="Times New Roman" w:eastAsia="Times New Roman" w:hAnsi="Times New Roman" w:cs="Times New Roman"/>
          <w:sz w:val="24"/>
          <w:szCs w:val="24"/>
        </w:rPr>
        <w:t>d</w:t>
      </w:r>
      <w:proofErr w:type="spellEnd"/>
      <w:r w:rsidR="00B40467">
        <w:rPr>
          <w:rFonts w:ascii="Times New Roman" w:eastAsia="Times New Roman" w:hAnsi="Times New Roman" w:cs="Times New Roman"/>
          <w:sz w:val="24"/>
          <w:szCs w:val="24"/>
        </w:rPr>
        <w:t>.</w:t>
      </w:r>
      <w:proofErr w:type="gramEnd"/>
      <w:r w:rsidR="00B40467">
        <w:rPr>
          <w:rFonts w:ascii="Times New Roman" w:eastAsia="Times New Roman" w:hAnsi="Times New Roman" w:cs="Times New Roman"/>
          <w:sz w:val="24"/>
          <w:szCs w:val="24"/>
        </w:rPr>
        <w:t xml:space="preserve"> </w:t>
      </w:r>
    </w:p>
    <w:p w:rsidR="00683E8A" w:rsidRPr="00683E8A" w:rsidRDefault="00683E8A" w:rsidP="00D35317">
      <w:pPr>
        <w:spacing w:after="0" w:line="240" w:lineRule="auto"/>
        <w:ind w:firstLine="4536"/>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 xml:space="preserve">įsakymu </w:t>
      </w:r>
      <w:proofErr w:type="spellStart"/>
      <w:r w:rsidRPr="00683E8A">
        <w:rPr>
          <w:rFonts w:ascii="Times New Roman" w:eastAsia="Times New Roman" w:hAnsi="Times New Roman" w:cs="Times New Roman"/>
          <w:color w:val="000000"/>
          <w:sz w:val="24"/>
          <w:szCs w:val="24"/>
        </w:rPr>
        <w:t>Nr</w:t>
      </w:r>
      <w:proofErr w:type="spellEnd"/>
      <w:r w:rsidRPr="00683E8A">
        <w:rPr>
          <w:rFonts w:ascii="Times New Roman" w:eastAsia="Times New Roman" w:hAnsi="Times New Roman" w:cs="Times New Roman"/>
          <w:color w:val="000000"/>
          <w:sz w:val="24"/>
          <w:szCs w:val="24"/>
        </w:rPr>
        <w:t>.</w:t>
      </w:r>
      <w:r w:rsidR="00D35317">
        <w:rPr>
          <w:rFonts w:ascii="Times New Roman" w:eastAsia="Times New Roman" w:hAnsi="Times New Roman" w:cs="Times New Roman"/>
          <w:color w:val="000000"/>
          <w:sz w:val="24"/>
          <w:szCs w:val="24"/>
        </w:rPr>
        <w:t xml:space="preserve"> </w:t>
      </w:r>
      <w:r w:rsidRPr="00683E8A">
        <w:rPr>
          <w:rFonts w:ascii="Times New Roman" w:eastAsia="Times New Roman" w:hAnsi="Times New Roman" w:cs="Times New Roman"/>
          <w:color w:val="000000"/>
          <w:sz w:val="24"/>
          <w:szCs w:val="24"/>
        </w:rPr>
        <w:t xml:space="preserve">V- </w:t>
      </w:r>
      <w:r w:rsidR="005C49DB">
        <w:rPr>
          <w:rFonts w:ascii="Times New Roman" w:eastAsia="Times New Roman" w:hAnsi="Times New Roman" w:cs="Times New Roman"/>
          <w:color w:val="000000"/>
          <w:sz w:val="24"/>
          <w:szCs w:val="24"/>
        </w:rPr>
        <w:t>42</w:t>
      </w:r>
    </w:p>
    <w:p w:rsidR="00683E8A" w:rsidRPr="00683E8A" w:rsidRDefault="00683E8A" w:rsidP="005C49DB">
      <w:pPr>
        <w:keepNext/>
        <w:spacing w:after="0" w:line="240" w:lineRule="auto"/>
        <w:ind w:left="720"/>
        <w:outlineLvl w:val="1"/>
        <w:rPr>
          <w:rFonts w:ascii="Times New Roman" w:eastAsia="Times New Roman" w:hAnsi="Times New Roman" w:cs="Times New Roman"/>
          <w:b/>
          <w:sz w:val="24"/>
          <w:szCs w:val="24"/>
        </w:rPr>
      </w:pPr>
    </w:p>
    <w:p w:rsidR="00683E8A" w:rsidRPr="00683E8A" w:rsidRDefault="00683E8A" w:rsidP="00683E8A">
      <w:pPr>
        <w:spacing w:after="0" w:line="240" w:lineRule="auto"/>
        <w:jc w:val="center"/>
        <w:rPr>
          <w:rFonts w:ascii="Times New Roman" w:eastAsia="Times New Roman" w:hAnsi="Times New Roman" w:cs="Times New Roman"/>
          <w:b/>
          <w:sz w:val="24"/>
          <w:szCs w:val="24"/>
        </w:rPr>
      </w:pPr>
      <w:r w:rsidRPr="00683E8A">
        <w:rPr>
          <w:rFonts w:ascii="Times New Roman" w:eastAsia="Times New Roman" w:hAnsi="Times New Roman" w:cs="Times New Roman"/>
          <w:b/>
          <w:caps/>
          <w:sz w:val="24"/>
          <w:szCs w:val="24"/>
        </w:rPr>
        <w:t xml:space="preserve">PAKRUOJO R. ROZALIMO PAGRINDINĖS MOKYKLOS </w:t>
      </w:r>
      <w:r w:rsidRPr="00683E8A">
        <w:rPr>
          <w:rFonts w:ascii="Times New Roman" w:eastAsia="Times New Roman" w:hAnsi="Times New Roman" w:cs="Times New Roman"/>
          <w:b/>
          <w:sz w:val="24"/>
          <w:szCs w:val="24"/>
        </w:rPr>
        <w:t xml:space="preserve">VIEŠŲJŲ PIRKIMŲ ORGANIZAVIMO TVARKOS APRAŠAS </w:t>
      </w:r>
    </w:p>
    <w:p w:rsidR="00683E8A" w:rsidRPr="00683E8A" w:rsidRDefault="00683E8A" w:rsidP="00683E8A">
      <w:pPr>
        <w:spacing w:after="0" w:line="240" w:lineRule="auto"/>
        <w:jc w:val="center"/>
        <w:rPr>
          <w:rFonts w:ascii="Times New Roman" w:eastAsia="Times New Roman" w:hAnsi="Times New Roman" w:cs="Times New Roman"/>
          <w:b/>
          <w:sz w:val="24"/>
          <w:szCs w:val="24"/>
        </w:rPr>
      </w:pPr>
    </w:p>
    <w:p w:rsidR="00683E8A" w:rsidRPr="00683E8A" w:rsidRDefault="00683E8A" w:rsidP="00683E8A">
      <w:pPr>
        <w:spacing w:after="0" w:line="240" w:lineRule="auto"/>
        <w:jc w:val="center"/>
        <w:rPr>
          <w:rFonts w:ascii="Times New Roman" w:eastAsia="Times New Roman" w:hAnsi="Times New Roman" w:cs="Times New Roman"/>
          <w:b/>
          <w:caps/>
          <w:sz w:val="24"/>
          <w:szCs w:val="24"/>
          <w:lang w:val="en-GB"/>
        </w:rPr>
      </w:pPr>
      <w:r w:rsidRPr="00683E8A">
        <w:rPr>
          <w:rFonts w:ascii="Times New Roman" w:eastAsia="Times New Roman" w:hAnsi="Times New Roman" w:cs="Times New Roman"/>
          <w:b/>
          <w:sz w:val="24"/>
          <w:szCs w:val="24"/>
        </w:rPr>
        <w:t>TURINYS</w:t>
      </w:r>
    </w:p>
    <w:p w:rsidR="00683E8A" w:rsidRPr="00683E8A" w:rsidRDefault="00683E8A" w:rsidP="00683E8A">
      <w:pPr>
        <w:spacing w:after="0" w:line="240" w:lineRule="auto"/>
        <w:jc w:val="center"/>
        <w:rPr>
          <w:rFonts w:ascii="Times New Roman" w:eastAsia="Times New Roman" w:hAnsi="Times New Roman" w:cs="Times New Roman"/>
          <w:b/>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lang w:val="en-GB"/>
        </w:rPr>
      </w:pPr>
    </w:p>
    <w:p w:rsidR="00683E8A" w:rsidRPr="00683E8A" w:rsidRDefault="00683E8A" w:rsidP="00683E8A">
      <w:pPr>
        <w:tabs>
          <w:tab w:val="num" w:pos="227"/>
        </w:tabs>
        <w:spacing w:after="0" w:line="288" w:lineRule="auto"/>
        <w:rPr>
          <w:rFonts w:ascii="Times New Roman" w:eastAsia="Times New Roman" w:hAnsi="Times New Roman" w:cs="Times New Roman"/>
          <w:noProof/>
          <w:sz w:val="24"/>
          <w:szCs w:val="24"/>
          <w:lang w:eastAsia="lt-LT"/>
        </w:rPr>
      </w:pPr>
      <w:r w:rsidRPr="00683E8A">
        <w:rPr>
          <w:rFonts w:ascii="Times New Roman" w:eastAsia="Times New Roman" w:hAnsi="Times New Roman" w:cs="Times New Roman"/>
          <w:sz w:val="24"/>
          <w:szCs w:val="24"/>
          <w:lang w:val="en-GB"/>
        </w:rPr>
        <w:fldChar w:fldCharType="begin"/>
      </w:r>
      <w:r w:rsidRPr="00683E8A">
        <w:rPr>
          <w:rFonts w:ascii="Times New Roman" w:eastAsia="Times New Roman" w:hAnsi="Times New Roman" w:cs="Times New Roman"/>
          <w:sz w:val="24"/>
          <w:szCs w:val="24"/>
          <w:lang w:val="en-GB"/>
        </w:rPr>
        <w:instrText xml:space="preserve"> TOC \o "1-1" \n \h \z \u </w:instrText>
      </w:r>
      <w:r w:rsidRPr="00683E8A">
        <w:rPr>
          <w:rFonts w:ascii="Times New Roman" w:eastAsia="Times New Roman" w:hAnsi="Times New Roman" w:cs="Times New Roman"/>
          <w:sz w:val="24"/>
          <w:szCs w:val="24"/>
          <w:lang w:val="en-GB"/>
        </w:rPr>
        <w:fldChar w:fldCharType="separate"/>
      </w:r>
      <w:hyperlink w:anchor="_Toc317663874" w:history="1">
        <w:r w:rsidRPr="00683E8A">
          <w:rPr>
            <w:rFonts w:ascii="Times New Roman" w:eastAsia="Times New Roman" w:hAnsi="Times New Roman" w:cs="Times New Roman"/>
            <w:noProof/>
            <w:color w:val="0000FF"/>
            <w:sz w:val="24"/>
            <w:szCs w:val="24"/>
            <w:u w:val="single"/>
            <w:lang w:val="en-GB"/>
          </w:rPr>
          <w:t>BENDROSIOS NUOSTATOS</w:t>
        </w:r>
      </w:hyperlink>
    </w:p>
    <w:p w:rsidR="00683E8A" w:rsidRPr="00683E8A" w:rsidRDefault="00A92646" w:rsidP="00683E8A">
      <w:pPr>
        <w:tabs>
          <w:tab w:val="num" w:pos="227"/>
        </w:tabs>
        <w:spacing w:after="0" w:line="288" w:lineRule="auto"/>
        <w:rPr>
          <w:rFonts w:ascii="Times New Roman" w:eastAsia="Times New Roman" w:hAnsi="Times New Roman" w:cs="Times New Roman"/>
          <w:noProof/>
          <w:sz w:val="24"/>
          <w:szCs w:val="24"/>
          <w:lang w:eastAsia="lt-LT"/>
        </w:rPr>
      </w:pPr>
      <w:hyperlink w:anchor="_Toc317663875" w:history="1">
        <w:r w:rsidR="00683E8A" w:rsidRPr="00683E8A">
          <w:rPr>
            <w:rFonts w:ascii="Times New Roman" w:eastAsia="Times New Roman" w:hAnsi="Times New Roman" w:cs="Times New Roman"/>
            <w:noProof/>
            <w:color w:val="0000FF"/>
            <w:sz w:val="24"/>
            <w:szCs w:val="24"/>
            <w:u w:val="single"/>
            <w:lang w:val="en-GB"/>
          </w:rPr>
          <w:t>PIRKIMŲ PLANAVIMAS IR ORGANIZAVIMAS</w:t>
        </w:r>
      </w:hyperlink>
    </w:p>
    <w:p w:rsidR="00683E8A" w:rsidRPr="00683E8A" w:rsidRDefault="00A92646" w:rsidP="00683E8A">
      <w:pPr>
        <w:tabs>
          <w:tab w:val="num" w:pos="227"/>
        </w:tabs>
        <w:spacing w:after="0" w:line="288" w:lineRule="auto"/>
        <w:rPr>
          <w:rFonts w:ascii="Times New Roman" w:eastAsia="Times New Roman" w:hAnsi="Times New Roman" w:cs="Times New Roman"/>
          <w:noProof/>
          <w:sz w:val="24"/>
          <w:szCs w:val="24"/>
          <w:lang w:eastAsia="lt-LT"/>
        </w:rPr>
      </w:pPr>
      <w:hyperlink w:anchor="_Toc317663876" w:history="1">
        <w:r w:rsidR="00683E8A" w:rsidRPr="00683E8A">
          <w:rPr>
            <w:rFonts w:ascii="Times New Roman" w:eastAsia="Times New Roman" w:hAnsi="Times New Roman" w:cs="Times New Roman"/>
            <w:noProof/>
            <w:color w:val="0000FF"/>
            <w:sz w:val="24"/>
            <w:szCs w:val="24"/>
            <w:u w:val="single"/>
            <w:lang w:val="en-GB"/>
          </w:rPr>
          <w:t>PIRKIMO DOKUMENTŲ TVIRTINIMAS IR PIRKIMO PROCEDŪRŲ VYKDYMAS</w:t>
        </w:r>
      </w:hyperlink>
    </w:p>
    <w:p w:rsidR="00683E8A" w:rsidRPr="00683E8A" w:rsidRDefault="00A92646" w:rsidP="00683E8A">
      <w:pPr>
        <w:tabs>
          <w:tab w:val="num" w:pos="227"/>
        </w:tabs>
        <w:spacing w:after="0" w:line="288" w:lineRule="auto"/>
        <w:rPr>
          <w:rFonts w:ascii="Times New Roman" w:eastAsia="Times New Roman" w:hAnsi="Times New Roman" w:cs="Times New Roman"/>
          <w:noProof/>
          <w:sz w:val="24"/>
          <w:szCs w:val="24"/>
          <w:lang w:eastAsia="lt-LT"/>
        </w:rPr>
      </w:pPr>
      <w:hyperlink w:anchor="_Toc317663877" w:history="1">
        <w:r w:rsidR="00683E8A" w:rsidRPr="00683E8A">
          <w:rPr>
            <w:rFonts w:ascii="Times New Roman" w:eastAsia="Times New Roman" w:hAnsi="Times New Roman" w:cs="Times New Roman"/>
            <w:noProof/>
            <w:color w:val="0000FF"/>
            <w:sz w:val="24"/>
            <w:szCs w:val="24"/>
            <w:u w:val="single"/>
            <w:lang w:val="en-GB"/>
          </w:rPr>
          <w:t>PRETENZIJŲ IR SKUNDŲ NAGRINĖJIMO TVARKA</w:t>
        </w:r>
      </w:hyperlink>
    </w:p>
    <w:p w:rsidR="00683E8A" w:rsidRPr="00683E8A" w:rsidRDefault="00A92646" w:rsidP="00683E8A">
      <w:pPr>
        <w:tabs>
          <w:tab w:val="num" w:pos="227"/>
        </w:tabs>
        <w:spacing w:after="0" w:line="288" w:lineRule="auto"/>
        <w:rPr>
          <w:rFonts w:ascii="Times New Roman" w:eastAsia="Times New Roman" w:hAnsi="Times New Roman" w:cs="Times New Roman"/>
          <w:noProof/>
          <w:sz w:val="24"/>
          <w:szCs w:val="24"/>
          <w:lang w:eastAsia="lt-LT"/>
        </w:rPr>
      </w:pPr>
      <w:hyperlink w:anchor="_Toc317663879" w:history="1">
        <w:r w:rsidR="00683E8A" w:rsidRPr="00683E8A">
          <w:rPr>
            <w:rFonts w:ascii="Times New Roman" w:eastAsia="Times New Roman" w:hAnsi="Times New Roman" w:cs="Times New Roman"/>
            <w:noProof/>
            <w:color w:val="0000FF"/>
            <w:sz w:val="24"/>
            <w:szCs w:val="24"/>
            <w:u w:val="single"/>
            <w:lang w:val="en-GB"/>
          </w:rPr>
          <w:t>BAIGIAMOSIOS NUOSTATOS</w:t>
        </w:r>
      </w:hyperlink>
    </w:p>
    <w:p w:rsidR="00683E8A" w:rsidRPr="00683E8A" w:rsidRDefault="00683E8A" w:rsidP="00683E8A">
      <w:pPr>
        <w:tabs>
          <w:tab w:val="num" w:pos="227"/>
        </w:tabs>
        <w:spacing w:after="0" w:line="288" w:lineRule="auto"/>
        <w:rPr>
          <w:rFonts w:ascii="Times New Roman" w:eastAsia="Times New Roman" w:hAnsi="Times New Roman" w:cs="Times New Roman"/>
          <w:sz w:val="24"/>
          <w:szCs w:val="24"/>
          <w:lang w:val="en-GB"/>
        </w:rPr>
      </w:pPr>
      <w:r w:rsidRPr="00683E8A">
        <w:rPr>
          <w:rFonts w:ascii="Times New Roman" w:eastAsia="Times New Roman" w:hAnsi="Times New Roman" w:cs="Times New Roman"/>
          <w:sz w:val="24"/>
          <w:szCs w:val="24"/>
          <w:lang w:val="en-GB"/>
        </w:rPr>
        <w:fldChar w:fldCharType="end"/>
      </w:r>
      <w:r w:rsidRPr="00683E8A">
        <w:rPr>
          <w:rFonts w:ascii="Times New Roman" w:eastAsia="Times New Roman" w:hAnsi="Times New Roman" w:cs="Times New Roman"/>
          <w:sz w:val="24"/>
          <w:szCs w:val="24"/>
          <w:lang w:val="en-GB"/>
        </w:rPr>
        <w:t>PRIEDAI</w:t>
      </w:r>
    </w:p>
    <w:p w:rsidR="00683E8A" w:rsidRPr="00683E8A" w:rsidRDefault="00683E8A" w:rsidP="00683E8A">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1. Nešališkumo deklaracijos forma.</w:t>
      </w:r>
    </w:p>
    <w:p w:rsidR="00683E8A" w:rsidRPr="00683E8A" w:rsidRDefault="00683E8A" w:rsidP="00683E8A">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2.</w:t>
      </w:r>
      <w:r w:rsidRPr="00683E8A">
        <w:rPr>
          <w:rFonts w:ascii="Times New Roman" w:eastAsia="Times New Roman" w:hAnsi="Times New Roman" w:cs="Times New Roman"/>
          <w:color w:val="000000"/>
          <w:sz w:val="20"/>
          <w:szCs w:val="20"/>
        </w:rPr>
        <w:t xml:space="preserve"> </w:t>
      </w:r>
      <w:r w:rsidRPr="00683E8A">
        <w:rPr>
          <w:rFonts w:ascii="Times New Roman" w:eastAsia="Times New Roman" w:hAnsi="Times New Roman" w:cs="Times New Roman"/>
          <w:color w:val="000000"/>
          <w:sz w:val="24"/>
          <w:szCs w:val="24"/>
        </w:rPr>
        <w:t>Konfidencialumo pasižadėjimo forma.</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3. Pirkimo paraiškos – užduoties forma.</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4. Pasiūlymo forma.</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 xml:space="preserve">5. Tiekėjų apklausos pažymos forma. </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6. Pirkimų registro žurnalo forma.</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bCs/>
          <w:color w:val="000000"/>
          <w:sz w:val="24"/>
          <w:szCs w:val="24"/>
          <w:lang w:eastAsia="lt-LT"/>
        </w:rPr>
      </w:pPr>
      <w:r w:rsidRPr="00683E8A">
        <w:rPr>
          <w:rFonts w:ascii="Times New Roman" w:eastAsia="Times New Roman" w:hAnsi="Times New Roman" w:cs="Times New Roman"/>
          <w:color w:val="000000"/>
          <w:sz w:val="24"/>
          <w:szCs w:val="24"/>
        </w:rPr>
        <w:t xml:space="preserve">7. Viešųjų pirkimų plano forma. </w:t>
      </w:r>
    </w:p>
    <w:p w:rsidR="00683E8A" w:rsidRPr="00683E8A" w:rsidRDefault="00683E8A" w:rsidP="00683E8A">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p>
    <w:p w:rsidR="00683E8A" w:rsidRPr="00683E8A" w:rsidRDefault="00683E8A" w:rsidP="00683E8A">
      <w:pPr>
        <w:keepNext/>
        <w:spacing w:after="0" w:line="240" w:lineRule="auto"/>
        <w:ind w:firstLine="720"/>
        <w:jc w:val="center"/>
        <w:outlineLvl w:val="0"/>
        <w:rPr>
          <w:rFonts w:ascii="Times New Roman" w:eastAsia="Times New Roman" w:hAnsi="Times New Roman" w:cs="Times New Roman"/>
          <w:b/>
          <w:sz w:val="24"/>
          <w:szCs w:val="20"/>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keepNext/>
        <w:spacing w:after="0" w:line="240" w:lineRule="auto"/>
        <w:jc w:val="both"/>
        <w:outlineLvl w:val="0"/>
        <w:rPr>
          <w:rFonts w:ascii="Times New Roman" w:eastAsia="Times New Roman" w:hAnsi="Times New Roman" w:cs="Times New Roman"/>
          <w:b/>
          <w:sz w:val="24"/>
          <w:szCs w:val="20"/>
        </w:rPr>
      </w:pPr>
      <w:r w:rsidRPr="00683E8A">
        <w:rPr>
          <w:rFonts w:ascii="Times New Roman" w:eastAsia="Times New Roman" w:hAnsi="Times New Roman" w:cs="Times New Roman"/>
          <w:b/>
          <w:sz w:val="24"/>
          <w:szCs w:val="20"/>
        </w:rPr>
        <w:t xml:space="preserve">                                            I. BENDROSIOS NUOSTATOS</w:t>
      </w:r>
      <w:bookmarkEnd w:id="0"/>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 Pakruojo rajono Rozalimo pagrindinės mokyklos (toliau – Perkančioji organizacija) viešųjų pirkimų organizavimo tvarkos aprašas (toliau – Aprašas) nustato viešųjų pirkimų organizavimo ir atlikimo tvarką Perkančiojoje organizacijoje).</w:t>
      </w:r>
      <w:r w:rsidRPr="00683E8A">
        <w:rPr>
          <w:rFonts w:ascii="Times New Roman" w:eastAsia="Times New Roman" w:hAnsi="Times New Roman" w:cs="Times New Roman"/>
        </w:rPr>
        <w:t xml:space="preserve">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2. Atlikdama pirkimus ir vykdydama pirkimo sutartis Perkančioji organizacija 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 aktais.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 Pagrindinės šiame apraše vartojamos sąvokos: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bCs/>
          <w:sz w:val="24"/>
          <w:szCs w:val="24"/>
        </w:rPr>
        <w:t>Mažos vertės pirkimas</w:t>
      </w:r>
      <w:r w:rsidRPr="00683E8A">
        <w:rPr>
          <w:rFonts w:ascii="Times New Roman" w:eastAsia="Times New Roman" w:hAnsi="Times New Roman" w:cs="Times New Roman"/>
          <w:bCs/>
          <w:sz w:val="24"/>
          <w:szCs w:val="24"/>
        </w:rPr>
        <w:t xml:space="preserve"> </w:t>
      </w:r>
      <w:r w:rsidRPr="00683E8A">
        <w:rPr>
          <w:rFonts w:ascii="Times New Roman" w:eastAsia="Times New Roman" w:hAnsi="Times New Roman" w:cs="Times New Roman"/>
          <w:sz w:val="24"/>
          <w:szCs w:val="24"/>
        </w:rPr>
        <w:t>– tai:</w:t>
      </w:r>
    </w:p>
    <w:p w:rsidR="00683E8A" w:rsidRPr="00683E8A" w:rsidRDefault="00683E8A" w:rsidP="00683E8A">
      <w:pPr>
        <w:spacing w:after="0" w:line="240" w:lineRule="auto"/>
        <w:ind w:firstLine="720"/>
        <w:jc w:val="both"/>
        <w:rPr>
          <w:rFonts w:ascii="Times New Roman" w:eastAsia="Arial Unicode MS" w:hAnsi="Times New Roman" w:cs="Times New Roman"/>
          <w:sz w:val="24"/>
          <w:szCs w:val="24"/>
        </w:rPr>
      </w:pPr>
      <w:r w:rsidRPr="00683E8A">
        <w:rPr>
          <w:rFonts w:ascii="Times New Roman" w:eastAsia="Times New Roman" w:hAnsi="Times New Roman" w:cs="Times New Roman"/>
          <w:sz w:val="24"/>
          <w:szCs w:val="24"/>
        </w:rPr>
        <w:t xml:space="preserve">1) supaprastintas pirkimas, kai prekių ar paslaugų pirkimo numatoma vertė yra mažesnė kaip 58 000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(penkiasdešimt aštuoni tūkstančiai eurų) (be pridėtinės vertės mokesčio (toliau – PVM), o darbų pirkimo numatoma vertė mažesnė kaip 145 000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(šimtas keturiasdešimt penki tūkstančiai eurų) (be PVM);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2) supaprastintas pirkimas, atliekamas toms atskiroms pirkimo dalims, kurių bendra vertė yra mažesnė kaip 58 000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(pe</w:t>
      </w:r>
      <w:r w:rsidR="00592E10">
        <w:rPr>
          <w:rFonts w:ascii="Times New Roman" w:eastAsia="Times New Roman" w:hAnsi="Times New Roman" w:cs="Times New Roman"/>
          <w:sz w:val="24"/>
          <w:szCs w:val="24"/>
        </w:rPr>
        <w:t>nkiasdešimt aštuoni tūkstančiai</w:t>
      </w:r>
      <w:r w:rsidRPr="00683E8A">
        <w:rPr>
          <w:rFonts w:ascii="Times New Roman" w:eastAsia="Times New Roman" w:hAnsi="Times New Roman" w:cs="Times New Roman"/>
          <w:sz w:val="24"/>
          <w:szCs w:val="24"/>
        </w:rPr>
        <w:t xml:space="preserve"> eurų) (be PVM) to paties tipo prekių ar paslaugų sutarčių vertės, o perkant darbus – mažesnė kaip 145 000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Mažos vertės pirkimų tvarkos aprašas</w:t>
      </w:r>
      <w:r w:rsidRPr="00683E8A">
        <w:rPr>
          <w:rFonts w:ascii="Times New Roman" w:eastAsia="Times New Roman" w:hAnsi="Times New Roman" w:cs="Times New Roman"/>
          <w:sz w:val="24"/>
          <w:szCs w:val="24"/>
        </w:rPr>
        <w:t xml:space="preserve"> (toliau – MVPA) – dokumentas, parengtas vadovaujantis Viešųjų pirkimų įstatymu, nustatantis prekių, paslaugų ir darbų mažos vertės pirkimų (toliau – pirkimai) būdus ir jų procedūrų atlikimo tvarką.</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Numatoma pirkimo vertė</w:t>
      </w:r>
      <w:r w:rsidRPr="00683E8A">
        <w:rPr>
          <w:rFonts w:ascii="Times New Roman" w:eastAsia="Times New Roman" w:hAnsi="Times New Roman" w:cs="Times New Roman"/>
          <w:sz w:val="24"/>
          <w:szCs w:val="24"/>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w:t>
      </w:r>
      <w:proofErr w:type="spellStart"/>
      <w:r w:rsidRPr="00683E8A">
        <w:rPr>
          <w:rFonts w:ascii="Times New Roman" w:eastAsia="Times New Roman" w:hAnsi="Times New Roman" w:cs="Times New Roman"/>
          <w:sz w:val="24"/>
          <w:szCs w:val="24"/>
        </w:rPr>
        <w:t>m</w:t>
      </w:r>
      <w:proofErr w:type="spellEnd"/>
      <w:r w:rsidRPr="00683E8A">
        <w:rPr>
          <w:rFonts w:ascii="Times New Roman" w:eastAsia="Times New Roman" w:hAnsi="Times New Roman" w:cs="Times New Roman"/>
          <w:sz w:val="24"/>
          <w:szCs w:val="24"/>
        </w:rPr>
        <w:t>. birželio 27 </w:t>
      </w:r>
      <w:proofErr w:type="spellStart"/>
      <w:r w:rsidRPr="00683E8A">
        <w:rPr>
          <w:rFonts w:ascii="Times New Roman" w:eastAsia="Times New Roman" w:hAnsi="Times New Roman" w:cs="Times New Roman"/>
          <w:sz w:val="24"/>
          <w:szCs w:val="24"/>
        </w:rPr>
        <w:t>d</w:t>
      </w:r>
      <w:proofErr w:type="spellEnd"/>
      <w:r w:rsidRPr="00683E8A">
        <w:rPr>
          <w:rFonts w:ascii="Times New Roman" w:eastAsia="Times New Roman" w:hAnsi="Times New Roman" w:cs="Times New Roman"/>
          <w:sz w:val="24"/>
          <w:szCs w:val="24"/>
        </w:rPr>
        <w:t xml:space="preserve">. įsakymu </w:t>
      </w:r>
      <w:proofErr w:type="spellStart"/>
      <w:r w:rsidRPr="00683E8A">
        <w:rPr>
          <w:rFonts w:ascii="Times New Roman" w:eastAsia="Times New Roman" w:hAnsi="Times New Roman" w:cs="Times New Roman"/>
          <w:sz w:val="24"/>
          <w:szCs w:val="24"/>
        </w:rPr>
        <w:t>Nr</w:t>
      </w:r>
      <w:proofErr w:type="spellEnd"/>
      <w:r w:rsidRPr="00683E8A">
        <w:rPr>
          <w:rFonts w:ascii="Times New Roman" w:eastAsia="Times New Roman" w:hAnsi="Times New Roman" w:cs="Times New Roman"/>
          <w:sz w:val="24"/>
          <w:szCs w:val="24"/>
        </w:rPr>
        <w:t>. 1S-94 (toliau – metodika). Pirkimo vertė skaičiuojama įtraukiant visas mokėtinas sumas (nepriklausomai nuo finansavimo šaltinio) be PVM, įskaitant:</w:t>
      </w:r>
    </w:p>
    <w:p w:rsidR="00683E8A" w:rsidRPr="00683E8A" w:rsidRDefault="00683E8A" w:rsidP="00683E8A">
      <w:pPr>
        <w:numPr>
          <w:ilvl w:val="0"/>
          <w:numId w:val="17"/>
        </w:numPr>
        <w:spacing w:after="0" w:line="240" w:lineRule="auto"/>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vertes, galinčias atsirasti dėl pirkimo sutarties pasirinkimo ir atnaujinimo galimybių;</w:t>
      </w:r>
    </w:p>
    <w:p w:rsidR="00683E8A" w:rsidRPr="00683E8A" w:rsidRDefault="00683E8A" w:rsidP="00683E8A">
      <w:pPr>
        <w:spacing w:after="0" w:line="240" w:lineRule="auto"/>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2) prizų ir (arba) kitų išmokų kandidatams ar dalyviams vertę, kai jie numatomi pirkimo dokumentuose.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iniciatorius</w:t>
      </w:r>
      <w:r w:rsidRPr="00683E8A">
        <w:rPr>
          <w:rFonts w:ascii="Times New Roman" w:eastAsia="Times New Roman" w:hAnsi="Times New Roman" w:cs="Times New Roman"/>
          <w:sz w:val="24"/>
          <w:szCs w:val="24"/>
        </w:rPr>
        <w:t xml:space="preserve"> – perkančiosios organizacijos valstybės tarnautojas ar darbuotojas arba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organizatorius</w:t>
      </w:r>
      <w:r w:rsidRPr="00683E8A">
        <w:rPr>
          <w:rFonts w:ascii="Times New Roman" w:eastAsia="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organizavimas</w:t>
      </w:r>
      <w:r w:rsidRPr="00683E8A">
        <w:rPr>
          <w:rFonts w:ascii="Times New Roman" w:eastAsia="Times New Roman" w:hAnsi="Times New Roman" w:cs="Times New Roman"/>
          <w:sz w:val="24"/>
          <w:szCs w:val="24"/>
        </w:rPr>
        <w:t xml:space="preserve"> – Perkančiosios organizacijos vadovo veiksmai, kuriant sistemą, apimančią atsakingų asmenų paskyrimą, jų funkcijų, teisių, pareigų ir atsakomybės </w:t>
      </w:r>
      <w:r w:rsidRPr="00683E8A">
        <w:rPr>
          <w:rFonts w:ascii="Times New Roman" w:eastAsia="Times New Roman" w:hAnsi="Times New Roman" w:cs="Times New Roman"/>
          <w:sz w:val="24"/>
          <w:szCs w:val="24"/>
        </w:rPr>
        <w:lastRenderedPageBreak/>
        <w:t>nustatymą, kuria siekiama tinkamo pirkimų ir pirkimų sutarčių vykdymo, racionaliai naudojant tam skirtas lėšas ir žmogiškuosius išteklius.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planas</w:t>
      </w:r>
      <w:r w:rsidRPr="00683E8A">
        <w:rPr>
          <w:rFonts w:ascii="Times New Roman" w:eastAsia="Times New Roman" w:hAnsi="Times New Roman" w:cs="Times New Roman"/>
          <w:sz w:val="24"/>
          <w:szCs w:val="24"/>
        </w:rPr>
        <w:t xml:space="preserve"> – perkančiosios organizacijos parengtas ir patvirtintas einamaisiais biudžetiniais metais planuojamų vykdyti prekių, paslaugų ir darbų pirkimų sąrašas.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suvestinė</w:t>
      </w:r>
      <w:r w:rsidRPr="00683E8A">
        <w:rPr>
          <w:rFonts w:ascii="Times New Roman" w:eastAsia="Times New Roman" w:hAnsi="Times New Roman" w:cs="Times New Roman"/>
          <w:sz w:val="24"/>
          <w:szCs w:val="24"/>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Pirkimų žurnalas</w:t>
      </w:r>
      <w:r w:rsidRPr="00683E8A">
        <w:rPr>
          <w:rFonts w:ascii="Times New Roman" w:eastAsia="Times New Roman" w:hAnsi="Times New Roman" w:cs="Times New Roman"/>
          <w:sz w:val="24"/>
          <w:szCs w:val="24"/>
        </w:rPr>
        <w:t xml:space="preserve"> – perkančiosios organizacijos nustatytos formos dokumentas (popieriuje ar skaitmeninėje laikmenoje), skirtas registruoti perkančiosios organizacijos atliktus pirkimus.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Raštu</w:t>
      </w:r>
      <w:r w:rsidRPr="00683E8A">
        <w:rPr>
          <w:rFonts w:ascii="Times New Roman" w:eastAsia="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Rinkos tyrimas</w:t>
      </w:r>
      <w:r w:rsidRPr="00683E8A">
        <w:rPr>
          <w:rFonts w:ascii="Times New Roman" w:eastAsia="Times New Roman" w:hAnsi="Times New Roman" w:cs="Times New Roman"/>
          <w:sz w:val="24"/>
          <w:szCs w:val="24"/>
        </w:rPr>
        <w:t xml:space="preserve"> – kokybinės ir kiekybinės informacijos apie realių bei potencialių prekių, paslaugų ir darbų pasiūlą, jų tiekiamas prekes, teikiamas paslaugas ir atliekamus darbus, užimamą rinkos dalį, kainas ir </w:t>
      </w:r>
      <w:proofErr w:type="spellStart"/>
      <w:r w:rsidRPr="00683E8A">
        <w:rPr>
          <w:rFonts w:ascii="Times New Roman" w:eastAsia="Times New Roman" w:hAnsi="Times New Roman" w:cs="Times New Roman"/>
          <w:sz w:val="24"/>
          <w:szCs w:val="24"/>
        </w:rPr>
        <w:t>pan</w:t>
      </w:r>
      <w:proofErr w:type="spellEnd"/>
      <w:r w:rsidRPr="00683E8A">
        <w:rPr>
          <w:rFonts w:ascii="Times New Roman" w:eastAsia="Times New Roman" w:hAnsi="Times New Roman" w:cs="Times New Roman"/>
          <w:sz w:val="24"/>
          <w:szCs w:val="24"/>
        </w:rPr>
        <w:t>.) rinkimas, analizė ir apibendrintų išvadų rengimas, skirtas sprendimams, susijusiems su pirkimais, priimti.</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Tiekėjų apklausos pažyma</w:t>
      </w:r>
      <w:r w:rsidRPr="00683E8A">
        <w:rPr>
          <w:rFonts w:ascii="Times New Roman" w:eastAsia="Times New Roman" w:hAnsi="Times New Roman" w:cs="Times New Roman"/>
          <w:sz w:val="24"/>
          <w:szCs w:val="24"/>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Už perkančiosios organizacijos administravimą Centrinėje viešųjų pirkimų informacinėje sistemoje atsakingas asmuo</w:t>
      </w:r>
      <w:r w:rsidRPr="00683E8A">
        <w:rPr>
          <w:rFonts w:ascii="Times New Roman" w:eastAsia="Times New Roman" w:hAnsi="Times New Roman" w:cs="Times New Roman"/>
          <w:sz w:val="24"/>
          <w:szCs w:val="24"/>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w:t>
      </w:r>
      <w:proofErr w:type="spellStart"/>
      <w:r w:rsidRPr="00683E8A">
        <w:rPr>
          <w:rFonts w:ascii="Times New Roman" w:eastAsia="Times New Roman" w:hAnsi="Times New Roman" w:cs="Times New Roman"/>
          <w:sz w:val="24"/>
          <w:szCs w:val="24"/>
        </w:rPr>
        <w:t>kt</w:t>
      </w:r>
      <w:proofErr w:type="spellEnd"/>
      <w:r w:rsidRPr="00683E8A">
        <w:rPr>
          <w:rFonts w:ascii="Times New Roman" w:eastAsia="Times New Roman" w:hAnsi="Times New Roman" w:cs="Times New Roman"/>
          <w:sz w:val="24"/>
          <w:szCs w:val="24"/>
        </w:rPr>
        <w:t>.).</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Už pirkimų organizavimą ir organizavimo priežiūrą atsakingas asmuo</w:t>
      </w:r>
      <w:r w:rsidRPr="00683E8A">
        <w:rPr>
          <w:rFonts w:ascii="Times New Roman" w:eastAsia="Times New Roman" w:hAnsi="Times New Roman" w:cs="Times New Roman"/>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paskelbimą, taip pat kitų perkančiosios organizacijos dokumentų, privalomų skelbti Viešųjų pirkimų įstatyme nustatyta tvarka, paskelbimo priežiūrą.</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Už pirkimų planavimą atsakingas asmuo</w:t>
      </w:r>
      <w:r w:rsidRPr="00683E8A">
        <w:rPr>
          <w:rFonts w:ascii="Times New Roman" w:eastAsia="Times New Roman" w:hAnsi="Times New Roman" w:cs="Times New Roman"/>
          <w:sz w:val="24"/>
          <w:szCs w:val="24"/>
        </w:rPr>
        <w:t xml:space="preserve"> – perkančiosios organizacijos vadovo paskirtas darbuotojas, atsakingas už biudžetiniais metais numatomų pirkti perkančiosios organizacijos reikmėms reikalingų darbų, prekių ir paslaugų plano sudarymą ir jo paskelbimą.</w:t>
      </w:r>
    </w:p>
    <w:p w:rsidR="00683E8A" w:rsidRPr="00683E8A" w:rsidRDefault="00683E8A" w:rsidP="00683E8A">
      <w:pPr>
        <w:tabs>
          <w:tab w:val="left" w:pos="119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Už pirkimų vykdymą naudojantis centrinės perkančiosios organizacijos elektroniniu katalogu atsakingas asmuo</w:t>
      </w:r>
      <w:r w:rsidRPr="00683E8A">
        <w:rPr>
          <w:rFonts w:ascii="Times New Roman" w:eastAsia="Times New Roman" w:hAnsi="Times New Roman" w:cs="Times New Roman"/>
          <w:sz w:val="24"/>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683E8A">
        <w:rPr>
          <w:rFonts w:ascii="Times New Roman" w:eastAsia="Times New Roman" w:hAnsi="Times New Roman" w:cs="Times New Roman"/>
          <w:sz w:val="24"/>
          <w:szCs w:val="24"/>
        </w:rPr>
        <w:t>CPO.lt</w:t>
      </w:r>
      <w:proofErr w:type="spellEnd"/>
      <w:r w:rsidRPr="00683E8A">
        <w:rPr>
          <w:rFonts w:ascii="Times New Roman" w:eastAsia="Times New Roman" w:hAnsi="Times New Roman" w:cs="Times New Roman"/>
          <w:sz w:val="24"/>
          <w:szCs w:val="24"/>
        </w:rPr>
        <w:t>™ (toliau – CPO elektroninis katalogas).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Calibri" w:hAnsi="Times New Roman" w:cs="Times New Roman"/>
          <w:b/>
          <w:sz w:val="24"/>
          <w:szCs w:val="24"/>
        </w:rPr>
        <w:t>Viešasis pirkimas</w:t>
      </w:r>
      <w:r w:rsidRPr="00683E8A">
        <w:rPr>
          <w:rFonts w:ascii="Times New Roman" w:eastAsia="Calibri" w:hAnsi="Times New Roman" w:cs="Times New Roman"/>
          <w:sz w:val="24"/>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r w:rsidRPr="00683E8A">
        <w:rPr>
          <w:rFonts w:ascii="Times New Roman" w:eastAsia="Times New Roman" w:hAnsi="Times New Roman" w:cs="Times New Roman"/>
          <w:sz w:val="24"/>
          <w:szCs w:val="24"/>
        </w:rPr>
        <w:t xml:space="preserve">.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Viešojo pirkimo dokumentai</w:t>
      </w:r>
      <w:r w:rsidRPr="00683E8A">
        <w:rPr>
          <w:rFonts w:ascii="Times New Roman" w:eastAsia="Times New Roman" w:hAnsi="Times New Roman" w:cs="Times New Roman"/>
          <w:sz w:val="24"/>
          <w:szCs w:val="24"/>
        </w:rPr>
        <w:t xml:space="preserve"> (toliau – pirkimo dokumentai) – perkančiosios organizacijos pateikiami arba nurodomi dokumentai, kuriuose aprašomi ar nustatomi pirkimo ar jo procedūros elementai: skelbimas apie pirkimą, išankstinis informacinis skelbimas, </w:t>
      </w:r>
      <w:r w:rsidRPr="00683E8A">
        <w:rPr>
          <w:rFonts w:ascii="Times New Roman" w:eastAsia="Times New Roman" w:hAnsi="Times New Roman" w:cs="Times New Roman"/>
          <w:sz w:val="24"/>
          <w:szCs w:val="24"/>
        </w:rPr>
        <w:lastRenderedPageBreak/>
        <w:t>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Viešojo pirkimo komisija</w:t>
      </w:r>
      <w:r w:rsidRPr="00683E8A">
        <w:rPr>
          <w:rFonts w:ascii="Times New Roman" w:eastAsia="Times New Roman" w:hAnsi="Times New Roman" w:cs="Times New Roman"/>
          <w:sz w:val="24"/>
          <w:szCs w:val="24"/>
        </w:rPr>
        <w:t xml:space="preserve"> (toliau – Komisija) – perkančiosios organizacijos vadovo įsakymu, vadovaujantis Viešųjų pirkimų įstatymo 19 straipsniu (atliekant projekto konkursą – 77 straipsniu) sudaryta komisija, kuri Viešųjų pirkimų įstatymo ir MVPA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Viešojo pirkimo–pardavimo sutarties arba preliminariosios viešojo pirkimo–pardavimo sutarties sudarymo atidėjimo terminas</w:t>
      </w:r>
      <w:r w:rsidRPr="00683E8A">
        <w:rPr>
          <w:rFonts w:ascii="Times New Roman" w:eastAsia="Times New Roman" w:hAnsi="Times New Roman" w:cs="Times New Roman"/>
          <w:sz w:val="24"/>
          <w:szCs w:val="24"/>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
          <w:sz w:val="24"/>
          <w:szCs w:val="24"/>
        </w:rPr>
        <w:t>Viešojo pirkimo pasiūlymas</w:t>
      </w:r>
      <w:r w:rsidRPr="00683E8A">
        <w:rPr>
          <w:rFonts w:ascii="Times New Roman" w:eastAsia="Times New Roman" w:hAnsi="Times New Roman" w:cs="Times New Roman"/>
          <w:sz w:val="24"/>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4. Kitos apraše vartojamos sąvokos yra apibrėžtos Viešųjų pirkimų įstatyme, kituose pirkimus reglamentuojančiuose teisės aktuose.</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pacing w:val="-2"/>
          <w:sz w:val="24"/>
          <w:szCs w:val="24"/>
        </w:rPr>
      </w:pPr>
      <w:r w:rsidRPr="00683E8A">
        <w:rPr>
          <w:rFonts w:ascii="Times New Roman" w:eastAsia="Times New Roman" w:hAnsi="Times New Roman" w:cs="Times New Roman"/>
          <w:sz w:val="24"/>
          <w:szCs w:val="24"/>
        </w:rPr>
        <w:t>5. 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pacing w:val="-1"/>
          <w:sz w:val="24"/>
          <w:szCs w:val="24"/>
        </w:rPr>
      </w:pPr>
      <w:r w:rsidRPr="00683E8A">
        <w:rPr>
          <w:rFonts w:ascii="Times New Roman" w:eastAsia="Times New Roman" w:hAnsi="Times New Roman" w:cs="Times New Roman"/>
          <w:sz w:val="24"/>
          <w:szCs w:val="24"/>
        </w:rPr>
        <w:t>6. Mažos vertės pirkimus atlieka Komisija ar Pirkimo organizatorius. Komisijos pirmininku, jos nariais, pirkimo organizatoriais skiriami nepriekaištingos reputacijos asmenys Viešųjų pirkimų įstatymo nustatyta tvarka.</w:t>
      </w:r>
      <w:r w:rsidRPr="00683E8A">
        <w:rPr>
          <w:rFonts w:ascii="Times New Roman" w:eastAsia="Times New Roman" w:hAnsi="Times New Roman" w:cs="Times New Roman"/>
          <w:spacing w:val="-1"/>
        </w:rPr>
        <w:t xml:space="preserve"> </w:t>
      </w:r>
      <w:r w:rsidRPr="00683E8A">
        <w:rPr>
          <w:rFonts w:ascii="Times New Roman" w:eastAsia="Times New Roman" w:hAnsi="Times New Roman" w:cs="Times New Roman"/>
          <w:spacing w:val="-1"/>
          <w:sz w:val="24"/>
          <w:szCs w:val="24"/>
        </w:rPr>
        <w:t>Pirkimo iniciatoriaus parengtiem</w:t>
      </w:r>
      <w:r w:rsidR="001044DE">
        <w:rPr>
          <w:rFonts w:ascii="Times New Roman" w:eastAsia="Times New Roman" w:hAnsi="Times New Roman" w:cs="Times New Roman"/>
          <w:spacing w:val="-1"/>
          <w:sz w:val="24"/>
          <w:szCs w:val="24"/>
        </w:rPr>
        <w:t>s</w:t>
      </w:r>
      <w:r w:rsidRPr="00683E8A">
        <w:rPr>
          <w:rFonts w:ascii="Times New Roman" w:eastAsia="Times New Roman" w:hAnsi="Times New Roman" w:cs="Times New Roman"/>
          <w:spacing w:val="-1"/>
          <w:sz w:val="24"/>
          <w:szCs w:val="24"/>
        </w:rPr>
        <w:t xml:space="preserve"> pirkimo dokumentams įvertinti, pasiūlymams nagrinėti ir vertinti, kai reikia specialių žinių, gali būti pasitelkiami ekspertai (dalyko žinovai konsultuoti klausimu, kuriam reikia specialių žinių, ar jį įvertinti), nesantys Komisijos nariais.</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7.1. </w:t>
      </w:r>
      <w:r w:rsidRPr="00683E8A">
        <w:rPr>
          <w:rFonts w:ascii="Times New Roman" w:eastAsia="Times New Roman" w:hAnsi="Times New Roman" w:cs="Times New Roman"/>
          <w:iCs/>
          <w:sz w:val="24"/>
          <w:szCs w:val="24"/>
        </w:rPr>
        <w:t>Mažos vertės pirkimus atlieka Komisija, kai:</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iCs/>
          <w:sz w:val="24"/>
          <w:szCs w:val="24"/>
        </w:rPr>
      </w:pPr>
      <w:r w:rsidRPr="00683E8A">
        <w:rPr>
          <w:rFonts w:ascii="Times New Roman" w:eastAsia="Times New Roman" w:hAnsi="Times New Roman" w:cs="Times New Roman"/>
          <w:iCs/>
          <w:sz w:val="24"/>
          <w:szCs w:val="24"/>
        </w:rPr>
        <w:t>7.1.1. prekių, paslaugų ir darbų pirkimo sutarties vertė viršija 58 000 eurų be PVM;</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iCs/>
          <w:sz w:val="24"/>
          <w:szCs w:val="24"/>
        </w:rPr>
        <w:t>7.2. Mažos vertės pirkimus atlieka Pirkimo organizatorius, kai:</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iCs/>
          <w:sz w:val="24"/>
          <w:szCs w:val="24"/>
        </w:rPr>
      </w:pPr>
      <w:r w:rsidRPr="00683E8A">
        <w:rPr>
          <w:rFonts w:ascii="Times New Roman" w:eastAsia="Times New Roman" w:hAnsi="Times New Roman" w:cs="Times New Roman"/>
          <w:iCs/>
          <w:sz w:val="24"/>
          <w:szCs w:val="24"/>
        </w:rPr>
        <w:t>7.2.1. prekių, paslaugų ir darbų pirkimo sutarties vertė neviršija 58 000 eurų be PVM;</w:t>
      </w:r>
    </w:p>
    <w:p w:rsidR="00683E8A" w:rsidRPr="00683E8A" w:rsidRDefault="00683E8A" w:rsidP="00683E8A">
      <w:pPr>
        <w:tabs>
          <w:tab w:val="num" w:pos="0"/>
        </w:tabs>
        <w:spacing w:after="0" w:line="252" w:lineRule="auto"/>
        <w:ind w:firstLine="54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7.3. Pirkimo organizatorius, atlikdamas mažos vertės pirkimą:</w:t>
      </w:r>
    </w:p>
    <w:p w:rsidR="00683E8A" w:rsidRPr="00683E8A" w:rsidRDefault="00683E8A" w:rsidP="00683E8A">
      <w:pPr>
        <w:tabs>
          <w:tab w:val="num" w:pos="0"/>
        </w:tabs>
        <w:spacing w:after="0" w:line="252" w:lineRule="auto"/>
        <w:ind w:firstLine="540"/>
        <w:jc w:val="both"/>
        <w:rPr>
          <w:rFonts w:ascii="Times New Roman" w:eastAsia="Times New Roman" w:hAnsi="Times New Roman" w:cs="Times New Roman"/>
          <w:sz w:val="24"/>
          <w:szCs w:val="24"/>
          <w:lang w:eastAsia="sl-SI"/>
        </w:rPr>
      </w:pPr>
      <w:r w:rsidRPr="00683E8A">
        <w:rPr>
          <w:rFonts w:ascii="Times New Roman" w:eastAsia="Times New Roman" w:hAnsi="Times New Roman" w:cs="Times New Roman"/>
          <w:sz w:val="24"/>
          <w:szCs w:val="24"/>
        </w:rPr>
        <w:t xml:space="preserve">   7.3.1. gali kreiptis ir į 1 (vieną) tiekėją žodžiu, kai pirkimo sutarties vertė neviršija 3 000 eurų </w:t>
      </w:r>
      <w:r w:rsidRPr="00683E8A">
        <w:rPr>
          <w:rFonts w:ascii="Times New Roman" w:eastAsia="Times New Roman" w:hAnsi="Times New Roman" w:cs="Times New Roman"/>
          <w:sz w:val="24"/>
          <w:szCs w:val="24"/>
          <w:lang w:eastAsia="sl-SI"/>
        </w:rPr>
        <w:t>be PVM;</w:t>
      </w:r>
    </w:p>
    <w:p w:rsidR="00683E8A" w:rsidRPr="00683E8A" w:rsidRDefault="00683E8A" w:rsidP="00683E8A">
      <w:pPr>
        <w:tabs>
          <w:tab w:val="num" w:pos="0"/>
        </w:tabs>
        <w:spacing w:after="0" w:line="252" w:lineRule="auto"/>
        <w:ind w:firstLine="540"/>
        <w:jc w:val="both"/>
        <w:rPr>
          <w:rFonts w:ascii="Times New Roman" w:eastAsia="Times New Roman" w:hAnsi="Times New Roman" w:cs="Times New Roman"/>
          <w:sz w:val="24"/>
          <w:szCs w:val="24"/>
          <w:lang w:eastAsia="sl-SI"/>
        </w:rPr>
      </w:pPr>
      <w:r w:rsidRPr="00683E8A">
        <w:rPr>
          <w:rFonts w:ascii="Times New Roman" w:eastAsia="Times New Roman" w:hAnsi="Times New Roman" w:cs="Times New Roman"/>
          <w:sz w:val="24"/>
          <w:szCs w:val="24"/>
          <w:lang w:eastAsia="sl-SI"/>
        </w:rPr>
        <w:t xml:space="preserve">   7.3.2. kreipiasi </w:t>
      </w:r>
      <w:r w:rsidRPr="00683E8A">
        <w:rPr>
          <w:rFonts w:ascii="Times New Roman" w:eastAsia="Times New Roman" w:hAnsi="Times New Roman" w:cs="Times New Roman"/>
          <w:sz w:val="24"/>
          <w:szCs w:val="24"/>
        </w:rPr>
        <w:t xml:space="preserve">į 1 (vieną) ar daugiau tiekėjų raštu, ar žodžiu kai pirkimo sutarties vertė neviršija 10 000 eurų </w:t>
      </w:r>
      <w:r w:rsidRPr="00683E8A">
        <w:rPr>
          <w:rFonts w:ascii="Times New Roman" w:eastAsia="Times New Roman" w:hAnsi="Times New Roman" w:cs="Times New Roman"/>
          <w:sz w:val="24"/>
          <w:szCs w:val="24"/>
          <w:lang w:eastAsia="sl-SI"/>
        </w:rPr>
        <w:t>be PVM.</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iCs/>
          <w:sz w:val="24"/>
          <w:szCs w:val="24"/>
        </w:rPr>
        <w:t>8. Perkančiosios organizacijos vadovas turi teisę priimti sprendimą pavesti supaprastintą pirkimą vykdyti Pirkimo organizatoriui arba Komisijai neatsižvelgdamas į aprašo 7.1 ir 7.2 punktuose nustatytas aplinkybes.</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iCs/>
          <w:sz w:val="24"/>
          <w:szCs w:val="24"/>
        </w:rPr>
      </w:pPr>
      <w:r w:rsidRPr="00683E8A">
        <w:rPr>
          <w:rFonts w:ascii="Times New Roman" w:eastAsia="Times New Roman" w:hAnsi="Times New Roman" w:cs="Times New Roman"/>
          <w:iCs/>
          <w:sz w:val="24"/>
          <w:szCs w:val="24"/>
        </w:rPr>
        <w:t>9. Tuo pačiu metu atliekamiems keliems pirkimams gali būti sudarytos kelios Komisijos ar paskirti keli pirkimo organizatoriai.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10. Skiriant Komisijos pirmininką ir narius, pirkimo organizatorių turi būti atsižvelgiama į jų ekonomines, technines, teisines žinias ir Viešųjų pirkimų įstatymo bei kitų pirkimus reglamentuojančių teisės aktų išmanymą.</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iCs/>
          <w:sz w:val="24"/>
          <w:szCs w:val="24"/>
        </w:rPr>
        <w:t xml:space="preserve">11. </w:t>
      </w:r>
      <w:r w:rsidRPr="00683E8A">
        <w:rPr>
          <w:rFonts w:ascii="Times New Roman" w:eastAsia="Times New Roman" w:hAnsi="Times New Roman" w:cs="Times New Roman"/>
          <w:sz w:val="24"/>
          <w:szCs w:val="24"/>
        </w:rPr>
        <w:t xml:space="preserve">Komisijos sekretoriumi skiriamas vienas iš Komisijos  narių. </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lastRenderedPageBreak/>
        <w:t>12. Jei projekto konkurso (supaprastinto projekto konkurso) dalyviams keliami profesiniai reikalavimai, tai ne mažiau kaip trečdalis Komisijos narių turi būti tokios pačios arba artimos kvalifikacijos.</w:t>
      </w:r>
    </w:p>
    <w:p w:rsidR="00683E8A" w:rsidRPr="00683E8A" w:rsidRDefault="00683E8A" w:rsidP="00683E8A">
      <w:pPr>
        <w:spacing w:after="0" w:line="240" w:lineRule="auto"/>
        <w:ind w:firstLine="720"/>
        <w:jc w:val="both"/>
        <w:rPr>
          <w:rFonts w:ascii="Times New Roman" w:eastAsia="Times New Roman" w:hAnsi="Times New Roman" w:cs="Times New Roman"/>
          <w:strike/>
          <w:sz w:val="24"/>
          <w:szCs w:val="24"/>
        </w:rPr>
      </w:pPr>
      <w:r w:rsidRPr="00683E8A">
        <w:rPr>
          <w:rFonts w:ascii="Times New Roman" w:eastAsia="Times New Roman" w:hAnsi="Times New Roman" w:cs="Times New Roman"/>
          <w:sz w:val="24"/>
          <w:szCs w:val="24"/>
        </w:rPr>
        <w:t>13. Komisija dirba pagal p</w:t>
      </w:r>
      <w:r w:rsidRPr="00683E8A">
        <w:rPr>
          <w:rFonts w:ascii="Times New Roman" w:eastAsia="Times New Roman" w:hAnsi="Times New Roman" w:cs="Times New Roman"/>
          <w:iCs/>
          <w:sz w:val="24"/>
          <w:szCs w:val="24"/>
        </w:rPr>
        <w:t>erkančiosios organizacijos vadovo</w:t>
      </w:r>
      <w:r w:rsidRPr="00683E8A">
        <w:rPr>
          <w:rFonts w:ascii="Times New Roman" w:eastAsia="Times New Roman" w:hAnsi="Times New Roman" w:cs="Times New Roman"/>
          <w:sz w:val="24"/>
          <w:szCs w:val="24"/>
        </w:rPr>
        <w:t xml:space="preserve"> patvirtintą Komisijos darbo reglamentą. Komisijai turi būti nustatytos užduotys ir suteikti visi užduotims vykdyti reikalingi įgaliojimai. Komisija, pirkimo organizatorius sprendimus priima savarankiškai.</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14. </w:t>
      </w:r>
      <w:r w:rsidRPr="00683E8A">
        <w:rPr>
          <w:rFonts w:ascii="Times New Roman" w:eastAsia="Times New Roman" w:hAnsi="Times New Roman" w:cs="Times New Roman"/>
          <w:iCs/>
          <w:sz w:val="24"/>
          <w:szCs w:val="24"/>
        </w:rPr>
        <w:t>Pirkimo organizatorius, Komisijos nariai,  sekretorius, ekspertai, stebėtojai prieš pradėdami darbą turi pasirašyti nešališkumo deklaraciją  ir konfidencialumo pasižadėjimą (</w:t>
      </w:r>
      <w:r w:rsidRPr="00683E8A">
        <w:rPr>
          <w:rFonts w:ascii="Times New Roman" w:eastAsia="Times New Roman" w:hAnsi="Times New Roman" w:cs="Times New Roman"/>
          <w:b/>
          <w:iCs/>
          <w:sz w:val="24"/>
          <w:szCs w:val="24"/>
        </w:rPr>
        <w:t>Aprašo 1 ir 2 priedai</w:t>
      </w:r>
      <w:r w:rsidRPr="00683E8A">
        <w:rPr>
          <w:rFonts w:ascii="Times New Roman" w:eastAsia="Times New Roman" w:hAnsi="Times New Roman" w:cs="Times New Roman"/>
          <w:iCs/>
          <w:sz w:val="24"/>
          <w:szCs w:val="24"/>
        </w:rPr>
        <w:t>).</w:t>
      </w:r>
      <w:r w:rsidRPr="00683E8A">
        <w:rPr>
          <w:rFonts w:ascii="Times New Roman" w:eastAsia="Times New Roman" w:hAnsi="Times New Roman" w:cs="Times New Roman"/>
        </w:rPr>
        <w:t xml:space="preserve"> </w:t>
      </w:r>
      <w:r w:rsidRPr="00683E8A">
        <w:rPr>
          <w:rFonts w:ascii="Times New Roman" w:eastAsia="Times New Roman" w:hAnsi="Times New Roman" w:cs="Times New Roman"/>
          <w:sz w:val="24"/>
          <w:szCs w:val="24"/>
        </w:rPr>
        <w:t>Komisijos sekretorius, pirkimo organizatorius perduoda juos saugoti perkančiosios organizacijos atsakingam darbuotojui.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lang w:eastAsia="lt-LT"/>
        </w:rPr>
      </w:pPr>
      <w:r w:rsidRPr="00683E8A">
        <w:rPr>
          <w:rFonts w:ascii="Times New Roman" w:eastAsia="Times New Roman" w:hAnsi="Times New Roman" w:cs="Times New Roman"/>
          <w:sz w:val="24"/>
          <w:szCs w:val="24"/>
        </w:rPr>
        <w:t xml:space="preserve">15. </w:t>
      </w:r>
      <w:r w:rsidRPr="00683E8A">
        <w:rPr>
          <w:rFonts w:ascii="Times New Roman" w:eastAsia="Times New Roman" w:hAnsi="Times New Roman" w:cs="Times New Roman"/>
          <w:sz w:val="24"/>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w:t>
      </w:r>
      <w:r w:rsidR="00CB7B2A">
        <w:rPr>
          <w:rFonts w:ascii="Times New Roman" w:eastAsia="Times New Roman" w:hAnsi="Times New Roman" w:cs="Times New Roman"/>
          <w:sz w:val="24"/>
          <w:szCs w:val="24"/>
          <w:lang w:eastAsia="lt-LT"/>
        </w:rPr>
        <w:t xml:space="preserve"> </w:t>
      </w:r>
      <w:r w:rsidRPr="00683E8A">
        <w:rPr>
          <w:rFonts w:ascii="Times New Roman" w:eastAsia="Times New Roman" w:hAnsi="Times New Roman" w:cs="Times New Roman"/>
          <w:sz w:val="24"/>
          <w:szCs w:val="24"/>
          <w:lang w:eastAsia="lt-LT"/>
        </w:rPr>
        <w:t xml:space="preserve">Neprivaloma pirkti CPO kataloge, kai neskelbiamo mažos vertė pirkimo vertė iki 10000 </w:t>
      </w:r>
      <w:proofErr w:type="spellStart"/>
      <w:r w:rsidRPr="00683E8A">
        <w:rPr>
          <w:rFonts w:ascii="Times New Roman" w:eastAsia="Times New Roman" w:hAnsi="Times New Roman" w:cs="Times New Roman"/>
          <w:sz w:val="24"/>
          <w:szCs w:val="24"/>
          <w:lang w:eastAsia="lt-LT"/>
        </w:rPr>
        <w:t>Eur</w:t>
      </w:r>
      <w:proofErr w:type="spellEnd"/>
      <w:r w:rsidRPr="00683E8A">
        <w:rPr>
          <w:rFonts w:ascii="Times New Roman" w:eastAsia="Times New Roman" w:hAnsi="Times New Roman" w:cs="Times New Roman"/>
          <w:sz w:val="24"/>
          <w:szCs w:val="24"/>
          <w:lang w:eastAsia="lt-LT"/>
        </w:rPr>
        <w:t xml:space="preserve"> be PVM</w:t>
      </w:r>
      <w:r w:rsidR="00CB7B2A">
        <w:rPr>
          <w:rFonts w:ascii="Times New Roman" w:eastAsia="Times New Roman" w:hAnsi="Times New Roman" w:cs="Times New Roman"/>
          <w:sz w:val="24"/>
          <w:szCs w:val="24"/>
          <w:lang w:eastAsia="lt-LT"/>
        </w:rPr>
        <w:t>.</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16. Perkančioji organizacija pirkimo procedūroms ik</w:t>
      </w:r>
      <w:r w:rsidR="00BA2AB2">
        <w:rPr>
          <w:rFonts w:ascii="Times New Roman" w:eastAsia="Times New Roman" w:hAnsi="Times New Roman" w:cs="Times New Roman"/>
          <w:sz w:val="24"/>
          <w:szCs w:val="24"/>
        </w:rPr>
        <w:t>i pirkimo sutarties ar prelimin</w:t>
      </w:r>
      <w:bookmarkStart w:id="1" w:name="_GoBack"/>
      <w:bookmarkEnd w:id="1"/>
      <w:r w:rsidRPr="00683E8A">
        <w:rPr>
          <w:rFonts w:ascii="Times New Roman" w:eastAsia="Times New Roman" w:hAnsi="Times New Roman" w:cs="Times New Roman"/>
          <w:sz w:val="24"/>
          <w:szCs w:val="24"/>
        </w:rPr>
        <w:t xml:space="preserve">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 </w:t>
      </w:r>
    </w:p>
    <w:p w:rsidR="00683E8A" w:rsidRPr="00683E8A" w:rsidRDefault="00683E8A" w:rsidP="00683E8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83E8A">
        <w:rPr>
          <w:rFonts w:ascii="Times New Roman" w:eastAsia="Times New Roman" w:hAnsi="Times New Roman" w:cs="Times New Roman"/>
          <w:bCs/>
          <w:sz w:val="24"/>
          <w:szCs w:val="24"/>
        </w:rPr>
        <w:t>17.</w:t>
      </w:r>
      <w:r w:rsidRPr="00683E8A">
        <w:rPr>
          <w:rFonts w:ascii="TimesLT" w:eastAsia="Times New Roman" w:hAnsi="TimesLT" w:cs="Times New Roman"/>
          <w:b/>
          <w:bCs/>
          <w:caps/>
          <w:sz w:val="20"/>
          <w:szCs w:val="20"/>
        </w:rPr>
        <w:t xml:space="preserve"> </w:t>
      </w:r>
      <w:r w:rsidRPr="00683E8A">
        <w:rPr>
          <w:rFonts w:ascii="Times New Roman" w:eastAsia="Times New Roman" w:hAnsi="Times New Roman" w:cs="Times New Roman"/>
          <w:bCs/>
          <w:sz w:val="24"/>
          <w:szCs w:val="24"/>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18. Pasikeitus apraše minimiems teisės aktams ir rekomendacinio pobūdžio dokumentams, taikomos aktualios tų teisės aktų ir rekomendacinio pobūdžio dokumentų redakcijos nuostatos.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p>
    <w:p w:rsidR="00683E8A" w:rsidRPr="00683E8A" w:rsidRDefault="00683E8A" w:rsidP="00683E8A">
      <w:pPr>
        <w:keepNext/>
        <w:spacing w:after="0" w:line="240" w:lineRule="auto"/>
        <w:jc w:val="center"/>
        <w:outlineLvl w:val="0"/>
        <w:rPr>
          <w:rFonts w:ascii="Times New Roman" w:eastAsia="Times New Roman" w:hAnsi="Times New Roman" w:cs="Times New Roman"/>
          <w:b/>
          <w:sz w:val="24"/>
          <w:szCs w:val="20"/>
        </w:rPr>
      </w:pPr>
      <w:bookmarkStart w:id="2" w:name="_Toc317663875"/>
      <w:r w:rsidRPr="00683E8A">
        <w:rPr>
          <w:rFonts w:ascii="Times New Roman" w:eastAsia="Times New Roman" w:hAnsi="Times New Roman" w:cs="Times New Roman"/>
          <w:b/>
          <w:sz w:val="24"/>
          <w:szCs w:val="20"/>
        </w:rPr>
        <w:t>II. PIRKIMŲ PLANAVIMAS IR ORGANIZAVIMAS</w:t>
      </w:r>
      <w:bookmarkEnd w:id="2"/>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color w:val="000000"/>
          <w:sz w:val="24"/>
          <w:szCs w:val="24"/>
        </w:rPr>
        <w:t>19.</w:t>
      </w:r>
      <w:r w:rsidRPr="00683E8A">
        <w:rPr>
          <w:rFonts w:ascii="Times New Roman" w:eastAsia="Times New Roman" w:hAnsi="Times New Roman" w:cs="Times New Roman"/>
          <w:sz w:val="24"/>
          <w:szCs w:val="24"/>
        </w:rPr>
        <w:t xml:space="preserve"> 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683E8A">
        <w:rPr>
          <w:rFonts w:ascii="Times New Roman" w:eastAsia="Times New Roman" w:hAnsi="Times New Roman" w:cs="Times New Roman"/>
          <w:b/>
          <w:sz w:val="24"/>
          <w:szCs w:val="24"/>
        </w:rPr>
        <w:t>Aprašo 7 priedas</w:t>
      </w:r>
      <w:r w:rsidRPr="00683E8A">
        <w:rPr>
          <w:rFonts w:ascii="Times New Roman" w:eastAsia="Times New Roman" w:hAnsi="Times New Roman" w:cs="Times New Roman"/>
          <w:sz w:val="24"/>
          <w:szCs w:val="24"/>
        </w:rPr>
        <w:t xml:space="preserve">), kuriame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20. Patvirtintą perkančiosios organizacijos planuojamų vykdyti einamaisiais biudžetiniais metais pirkimų planą kasmet, ne vėliau kaip iki kovo 15 dienos paskelbia savo tinklalapyje.</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21. 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lastRenderedPageBreak/>
        <w:t>22. Pirkimo iniciatorius Perkančiosios organizacijos vadovui teikia pirkimo paraišką – užduotį (</w:t>
      </w:r>
      <w:r w:rsidRPr="00683E8A">
        <w:rPr>
          <w:rFonts w:ascii="Times New Roman" w:eastAsia="Times New Roman" w:hAnsi="Times New Roman" w:cs="Times New Roman"/>
          <w:b/>
          <w:color w:val="000000"/>
          <w:sz w:val="24"/>
          <w:szCs w:val="24"/>
        </w:rPr>
        <w:t>Aprašo 3 priedas</w:t>
      </w:r>
      <w:r w:rsidRPr="00683E8A">
        <w:rPr>
          <w:rFonts w:ascii="Times New Roman" w:eastAsia="Times New Roman" w:hAnsi="Times New Roman" w:cs="Times New Roman"/>
          <w:color w:val="000000"/>
          <w:sz w:val="24"/>
          <w:szCs w:val="24"/>
        </w:rPr>
        <w:t>)</w:t>
      </w:r>
      <w:r w:rsidRPr="00683E8A">
        <w:rPr>
          <w:rFonts w:ascii="Times New Roman" w:eastAsia="Times New Roman" w:hAnsi="Times New Roman" w:cs="Times New Roman"/>
          <w:sz w:val="24"/>
          <w:szCs w:val="24"/>
        </w:rPr>
        <w:t xml:space="preserve"> ir vadovas priima sprendimą dėl pirkimo vykdymo.</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23. Perkanč</w:t>
      </w:r>
      <w:r w:rsidRPr="00683E8A">
        <w:rPr>
          <w:rFonts w:ascii="Times New Roman" w:eastAsia="Times New Roman" w:hAnsi="Times New Roman" w:cs="Times New Roman"/>
          <w:iCs/>
          <w:sz w:val="24"/>
          <w:szCs w:val="24"/>
        </w:rPr>
        <w:t xml:space="preserve">iosios organizacijos vadovas </w:t>
      </w:r>
      <w:r w:rsidRPr="00683E8A">
        <w:rPr>
          <w:rFonts w:ascii="Times New Roman" w:eastAsia="Times New Roman" w:hAnsi="Times New Roman" w:cs="Times New Roman"/>
          <w:sz w:val="24"/>
          <w:szCs w:val="24"/>
        </w:rPr>
        <w:t xml:space="preserve">paveda pirkimą atlikti </w:t>
      </w:r>
      <w:r w:rsidRPr="00683E8A">
        <w:rPr>
          <w:rFonts w:ascii="Times New Roman" w:eastAsia="Times New Roman" w:hAnsi="Times New Roman" w:cs="Times New Roman"/>
          <w:color w:val="000000"/>
          <w:sz w:val="24"/>
          <w:szCs w:val="24"/>
        </w:rPr>
        <w:t xml:space="preserve">Komisijai </w:t>
      </w:r>
      <w:r w:rsidRPr="00683E8A">
        <w:rPr>
          <w:rFonts w:ascii="Times New Roman" w:eastAsia="Times New Roman" w:hAnsi="Times New Roman" w:cs="Times New Roman"/>
          <w:sz w:val="24"/>
          <w:szCs w:val="24"/>
        </w:rPr>
        <w:t>ar Pirkimo organizatoriui, kuriam turi būti pateikta pirkimo paraiška – užduotis.</w:t>
      </w:r>
    </w:p>
    <w:p w:rsidR="00683E8A" w:rsidRPr="00683E8A" w:rsidRDefault="00683E8A" w:rsidP="00683E8A">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683E8A">
        <w:rPr>
          <w:rFonts w:ascii="Times New Roman" w:eastAsia="Times New Roman" w:hAnsi="Times New Roman" w:cs="Times New Roman"/>
          <w:sz w:val="24"/>
          <w:szCs w:val="20"/>
          <w:lang w:bidi="he-IL"/>
        </w:rPr>
        <w:t xml:space="preserve">24. </w:t>
      </w:r>
      <w:r w:rsidRPr="00683E8A">
        <w:rPr>
          <w:rFonts w:ascii="Times New Roman" w:eastAsia="Times New Roman" w:hAnsi="Times New Roman" w:cs="Times New Roman"/>
          <w:sz w:val="24"/>
          <w:szCs w:val="24"/>
          <w:lang w:bidi="he-IL"/>
        </w:rPr>
        <w:t xml:space="preserve">Pirkimo dokumentai rengiami vadovaujantis Viešųjų pirkimų įstatymo nuostatomis. Pirkimo dokumentus rengia Pirkimo organizatorius – kai pirkimą vykdo Pirkimo organizatorius, </w:t>
      </w:r>
      <w:r w:rsidRPr="00683E8A">
        <w:rPr>
          <w:rFonts w:ascii="Times New Roman" w:eastAsia="Times New Roman" w:hAnsi="Times New Roman" w:cs="Times New Roman"/>
          <w:color w:val="000000"/>
          <w:sz w:val="24"/>
          <w:szCs w:val="24"/>
          <w:lang w:bidi="he-IL"/>
        </w:rPr>
        <w:t xml:space="preserve">Komisija – kai pirkimą vykdo Komisija. </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color w:val="000000"/>
          <w:sz w:val="24"/>
          <w:szCs w:val="24"/>
        </w:rPr>
      </w:pPr>
      <w:bookmarkStart w:id="3" w:name="_Ref531473417"/>
      <w:r w:rsidRPr="00683E8A">
        <w:rPr>
          <w:rFonts w:ascii="Times New Roman" w:eastAsia="Times New Roman" w:hAnsi="Times New Roman" w:cs="Times New Roman"/>
          <w:color w:val="000000"/>
          <w:sz w:val="24"/>
          <w:szCs w:val="24"/>
        </w:rPr>
        <w:t>25. Kiekvieną atliktą mažos vertės pirkimą Komisija arba pirkimo organizatorius registruoja pirkimų registro žurnale (</w:t>
      </w:r>
      <w:r w:rsidRPr="00683E8A">
        <w:rPr>
          <w:rFonts w:ascii="Times New Roman" w:eastAsia="Times New Roman" w:hAnsi="Times New Roman" w:cs="Times New Roman"/>
          <w:b/>
          <w:color w:val="000000"/>
          <w:sz w:val="24"/>
          <w:szCs w:val="24"/>
        </w:rPr>
        <w:t>Aprašo 6 priedas</w:t>
      </w:r>
      <w:r w:rsidRPr="00683E8A">
        <w:rPr>
          <w:rFonts w:ascii="Times New Roman" w:eastAsia="Times New Roman" w:hAnsi="Times New Roman" w:cs="Times New Roman"/>
          <w:color w:val="000000"/>
          <w:sz w:val="24"/>
          <w:szCs w:val="24"/>
        </w:rPr>
        <w:t xml:space="preserve">). Žurnale turi būti šie rekvizitai: pirkimo paraiškos – užduoties numeris, pirkimo paraiškos – užduoties data, pirkimo iniciatorius, apklausos pažymos (jei pildoma) data ir numeris, prekių, paslaugų ar darbų kodai pagal Bendrąjį viešųjų pirkimų žodyną (toliau – BVPŽ), pirkimo objekto pavadinimas, sąskaitos faktūros data ir numeris arba pirkimo sutarties numeris, sudarymo data, sutarties trukmė (pildoma, kai sudaryta pirkimo sutartis), </w:t>
      </w:r>
      <w:r w:rsidRPr="00683E8A">
        <w:rPr>
          <w:rFonts w:ascii="Times New Roman" w:eastAsia="Times New Roman" w:hAnsi="Times New Roman" w:cs="Times New Roman"/>
          <w:sz w:val="24"/>
          <w:szCs w:val="24"/>
        </w:rPr>
        <w:t>pirkimo vertė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su PVM), tiekėjo pavadinimas, </w:t>
      </w:r>
      <w:r w:rsidRPr="00683E8A">
        <w:rPr>
          <w:rFonts w:ascii="Times New Roman" w:eastAsia="Times New Roman" w:hAnsi="Times New Roman" w:cs="Times New Roman"/>
          <w:color w:val="000000"/>
          <w:sz w:val="24"/>
          <w:szCs w:val="24"/>
        </w:rPr>
        <w:t>pastabos.</w:t>
      </w:r>
    </w:p>
    <w:p w:rsidR="00683E8A" w:rsidRPr="00683E8A" w:rsidRDefault="00683E8A" w:rsidP="00683E8A">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683E8A">
        <w:rPr>
          <w:rFonts w:ascii="Times New Roman" w:eastAsia="Times New Roman" w:hAnsi="Times New Roman" w:cs="Times New Roman"/>
          <w:color w:val="000000"/>
          <w:sz w:val="24"/>
          <w:szCs w:val="24"/>
          <w:lang w:bidi="he-IL"/>
        </w:rPr>
        <w:t>26. Sutarties projektus rengia pirkimų organizatorius, kai pirkimą vykdo Pirkimo</w:t>
      </w:r>
      <w:r w:rsidRPr="00683E8A">
        <w:rPr>
          <w:rFonts w:ascii="Times New Roman" w:eastAsia="Times New Roman" w:hAnsi="Times New Roman" w:cs="Times New Roman"/>
          <w:sz w:val="24"/>
          <w:szCs w:val="24"/>
          <w:lang w:bidi="he-IL"/>
        </w:rPr>
        <w:t xml:space="preserve"> organizatorius, Komisija, </w:t>
      </w:r>
      <w:r w:rsidRPr="00683E8A">
        <w:rPr>
          <w:rFonts w:ascii="Times New Roman" w:eastAsia="Times New Roman" w:hAnsi="Times New Roman" w:cs="Times New Roman"/>
          <w:color w:val="000000"/>
          <w:sz w:val="24"/>
          <w:szCs w:val="24"/>
          <w:lang w:bidi="he-IL"/>
        </w:rPr>
        <w:t>kai pirkimą vykdo Komisija.</w:t>
      </w:r>
    </w:p>
    <w:bookmarkEnd w:id="3"/>
    <w:p w:rsidR="00683E8A" w:rsidRPr="00683E8A" w:rsidRDefault="00683E8A" w:rsidP="00683E8A">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683E8A" w:rsidRPr="00683E8A" w:rsidRDefault="00683E8A" w:rsidP="00683E8A">
      <w:pPr>
        <w:keepNext/>
        <w:spacing w:after="0" w:line="240" w:lineRule="auto"/>
        <w:jc w:val="center"/>
        <w:outlineLvl w:val="0"/>
        <w:rPr>
          <w:rFonts w:ascii="Times New Roman" w:eastAsia="Times New Roman" w:hAnsi="Times New Roman" w:cs="Times New Roman"/>
          <w:b/>
          <w:sz w:val="24"/>
          <w:szCs w:val="20"/>
        </w:rPr>
      </w:pPr>
      <w:bookmarkStart w:id="4" w:name="_Toc317663876"/>
      <w:r w:rsidRPr="00683E8A">
        <w:rPr>
          <w:rFonts w:ascii="Times New Roman" w:eastAsia="Times New Roman" w:hAnsi="Times New Roman" w:cs="Times New Roman"/>
          <w:b/>
          <w:sz w:val="24"/>
          <w:szCs w:val="20"/>
        </w:rPr>
        <w:t>III. PIRKIMO DOKUMENTŲ TVIRTINIMAS IR PIRKIMO PROCEDŪRŲ VYKDYMAS</w:t>
      </w:r>
      <w:bookmarkEnd w:id="4"/>
    </w:p>
    <w:p w:rsidR="00683E8A" w:rsidRPr="00683E8A" w:rsidRDefault="00683E8A" w:rsidP="00683E8A">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27. Perkančiosios organizacijos vadovas įvertinęs parinktą pirkimo būdą, susipažinęs su pirkimo dokumentuose pateikta informacija, pritaria pirkimo būdui ir patvirtina pirkimo dokumentus arba priima sprendimą netvirtinti pirkimo dokumentų ir nurodo jų trūkumus ar kitus motyvus.</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color w:val="000000"/>
          <w:sz w:val="24"/>
          <w:szCs w:val="24"/>
        </w:rPr>
        <w:t>28. Komisija ir Pirkimo</w:t>
      </w:r>
      <w:r w:rsidRPr="00683E8A">
        <w:rPr>
          <w:rFonts w:ascii="Times New Roman" w:eastAsia="Times New Roman" w:hAnsi="Times New Roman" w:cs="Times New Roman"/>
          <w:sz w:val="24"/>
          <w:szCs w:val="24"/>
        </w:rPr>
        <w:t xml:space="preserve"> organizatorius pagal vadovo pastabas pataiso pirkimo dokumentus ir pakartotinai teikia vadovui.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29. Patvirtinus pirkimo dokumentus, pirkimas vykdomas MVPA ir Apraše nustatyta tvarka.</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30. Patvirtinus pirkimo dokumentus, neskalbiamus ir skelbiamus viešuosius pirkimus vykdoma reglamentuojančių teisės aktų nustatyta tvarka.</w:t>
      </w:r>
    </w:p>
    <w:p w:rsidR="00683E8A" w:rsidRPr="00683E8A" w:rsidRDefault="00683E8A" w:rsidP="00683E8A">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0"/>
          <w:lang w:bidi="he-IL"/>
        </w:rPr>
      </w:pPr>
      <w:r w:rsidRPr="00683E8A">
        <w:rPr>
          <w:rFonts w:ascii="Times New Roman" w:eastAsia="Times New Roman" w:hAnsi="Times New Roman" w:cs="Times New Roman"/>
          <w:sz w:val="24"/>
          <w:szCs w:val="20"/>
          <w:lang w:bidi="he-IL"/>
        </w:rPr>
        <w:t xml:space="preserve">31. Pirkimo procedūrų, pirkimo dokumentų paaiškinimus (patikslinimus) tiekėjams savo iniciatyva ar pagal tiekėjų prašymus teikia </w:t>
      </w:r>
      <w:r w:rsidRPr="00683E8A">
        <w:rPr>
          <w:rFonts w:ascii="Times New Roman" w:eastAsia="Times New Roman" w:hAnsi="Times New Roman" w:cs="Times New Roman"/>
          <w:color w:val="000000"/>
          <w:sz w:val="24"/>
          <w:szCs w:val="24"/>
          <w:lang w:bidi="he-IL"/>
        </w:rPr>
        <w:t>Pirkimo organizatorius, kai pirkimą vykdo Pirkimo organizatorius, Komisija, kai pirkimą vykdo Komisija</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color w:val="000000"/>
          <w:sz w:val="24"/>
          <w:szCs w:val="24"/>
        </w:rPr>
        <w:t>32. Komisija ar Pirkimo organizatorius pasiūlymus nagrinėja, vertina ir palygina nedalyvaujant tiekėjams. Susipažinti su informacija,</w:t>
      </w:r>
      <w:r w:rsidRPr="00683E8A">
        <w:rPr>
          <w:rFonts w:ascii="Times New Roman" w:eastAsia="Times New Roman" w:hAnsi="Times New Roman" w:cs="Times New Roman"/>
          <w:sz w:val="24"/>
          <w:szCs w:val="24"/>
        </w:rPr>
        <w:t xml:space="preserve">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33. </w:t>
      </w:r>
      <w:r w:rsidRPr="00683E8A">
        <w:rPr>
          <w:rFonts w:ascii="Times New Roman" w:eastAsia="Times New Roman" w:hAnsi="Times New Roman" w:cs="Times New Roman"/>
          <w:color w:val="000000"/>
          <w:sz w:val="24"/>
          <w:szCs w:val="24"/>
        </w:rPr>
        <w:t xml:space="preserve">Kai pirkimą vykdo Komisija, kiekvienas Komisijos sprendimas turi būti protokoluojamas. Kai pirkimą vykdo pirkimo organizatorius, pildoma supaprastinto pirkimo tiekėjų apklausos pažyma </w:t>
      </w:r>
      <w:r w:rsidRPr="00683E8A">
        <w:rPr>
          <w:rFonts w:ascii="Times New Roman" w:eastAsia="Times New Roman" w:hAnsi="Times New Roman" w:cs="Times New Roman"/>
          <w:b/>
          <w:bCs/>
          <w:color w:val="000000"/>
          <w:sz w:val="24"/>
          <w:szCs w:val="24"/>
        </w:rPr>
        <w:t>(Aprašo 5 priedas),</w:t>
      </w:r>
      <w:r w:rsidRPr="00683E8A">
        <w:rPr>
          <w:rFonts w:ascii="Times New Roman" w:eastAsia="Times New Roman" w:hAnsi="Times New Roman" w:cs="Times New Roman"/>
          <w:color w:val="000000"/>
          <w:sz w:val="24"/>
          <w:szCs w:val="24"/>
        </w:rPr>
        <w:t xml:space="preserve"> išskyrus atvejus, kai šių Taisyklių nustatyta tvarka tiekėjo (-ų) apklausa vykdoma CVP IS priemonėmis arba apklausiamas vienintelis (vienas) tiekėjas.</w:t>
      </w:r>
      <w:r w:rsidRPr="00683E8A">
        <w:rPr>
          <w:rFonts w:ascii="Times New Roman" w:eastAsia="Times New Roman" w:hAnsi="Times New Roman" w:cs="Times New Roman"/>
          <w:b/>
          <w:sz w:val="24"/>
          <w:szCs w:val="24"/>
        </w:rPr>
        <w:t xml:space="preserve"> </w:t>
      </w:r>
      <w:r w:rsidRPr="00683E8A">
        <w:rPr>
          <w:rFonts w:ascii="Times New Roman" w:eastAsia="Times New Roman" w:hAnsi="Times New Roman" w:cs="Times New Roman"/>
          <w:sz w:val="24"/>
          <w:szCs w:val="24"/>
        </w:rPr>
        <w:t>Pirkimo organizatorius teikia užpildytą tiekėjų apklausos pažymą tvirtinti Perkančiosios organizacijos vadovui.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34. 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rsidR="00683E8A" w:rsidRPr="00683E8A" w:rsidRDefault="00683E8A" w:rsidP="00683E8A">
      <w:pPr>
        <w:spacing w:after="0" w:line="240" w:lineRule="auto"/>
        <w:ind w:firstLine="720"/>
        <w:jc w:val="both"/>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lastRenderedPageBreak/>
        <w:t xml:space="preserve">35. Komisija, priėmusi sprendimą sudaryti pirkimo sutartį, organizuoja sutarties pasirašymą.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bCs/>
          <w:sz w:val="24"/>
          <w:szCs w:val="24"/>
        </w:rPr>
        <w:t xml:space="preserve">36. </w:t>
      </w:r>
      <w:r w:rsidRPr="00683E8A">
        <w:rPr>
          <w:rFonts w:ascii="Times New Roman" w:eastAsia="Times New Roman" w:hAnsi="Times New Roman" w:cs="Times New Roman"/>
          <w:sz w:val="24"/>
          <w:szCs w:val="24"/>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1) vienintelis suinteresuotas dalyvis yra tas, su kuriuo sudaroma pirkimo sutartis ar preliminarioji sutartis, ir nėra suinteresuotų kandidatų;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2) pirkimo sutartis sudaroma dinaminės pirkimo sistemos pagrindu arba preliminariosios sutarties pagrindu; </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 pirkimo sutartis sudaroma žodžiu.</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37. Pirkimo sutartis žodžiu gali būti sudaroma tik tada, kai supaprastinto pirkimo sutarties vertė yra mažesnė kaip 3 000 </w:t>
      </w:r>
      <w:proofErr w:type="spellStart"/>
      <w:r w:rsidRPr="00683E8A">
        <w:rPr>
          <w:rFonts w:ascii="Times New Roman" w:eastAsia="Times New Roman" w:hAnsi="Times New Roman" w:cs="Times New Roman"/>
          <w:sz w:val="24"/>
          <w:szCs w:val="24"/>
        </w:rPr>
        <w:t>Eur</w:t>
      </w:r>
      <w:proofErr w:type="spellEnd"/>
      <w:r w:rsidRPr="00683E8A">
        <w:rPr>
          <w:rFonts w:ascii="Times New Roman" w:eastAsia="Times New Roman" w:hAnsi="Times New Roman" w:cs="Times New Roman"/>
          <w:sz w:val="24"/>
          <w:szCs w:val="24"/>
        </w:rPr>
        <w:t xml:space="preserve"> (trys tūkstančiai eurų) (be PVM). Viešųjų pirkimų</w:t>
      </w:r>
      <w:r w:rsidRPr="00683E8A">
        <w:rPr>
          <w:rFonts w:ascii="Times New Roman" w:eastAsia="Calibri" w:hAnsi="Times New Roman" w:cs="Times New Roman"/>
          <w:sz w:val="24"/>
          <w:szCs w:val="24"/>
        </w:rPr>
        <w:t xml:space="preserve"> įstatymo 25 straipsnio 3 ir 4 dalyse nurodytuose aprašuose nustatytais atvejais (ypatingos sąlygos) gali būti leidžiama žodžiu sudaryti supaprastinto pirkimo sutartis, kurių vertė ne didesnė kaip 10 000 </w:t>
      </w:r>
      <w:proofErr w:type="spellStart"/>
      <w:r w:rsidRPr="00683E8A">
        <w:rPr>
          <w:rFonts w:ascii="Times New Roman" w:eastAsia="Calibri" w:hAnsi="Times New Roman" w:cs="Times New Roman"/>
          <w:sz w:val="24"/>
          <w:szCs w:val="24"/>
        </w:rPr>
        <w:t>Eur</w:t>
      </w:r>
      <w:proofErr w:type="spellEnd"/>
      <w:r w:rsidRPr="00683E8A">
        <w:rPr>
          <w:rFonts w:ascii="Times New Roman" w:eastAsia="Calibri" w:hAnsi="Times New Roman" w:cs="Times New Roman"/>
          <w:sz w:val="24"/>
          <w:szCs w:val="24"/>
        </w:rPr>
        <w:t xml:space="preserve"> (dešimt tūkstančių eurų) (be PVM).</w:t>
      </w:r>
    </w:p>
    <w:p w:rsidR="00683E8A" w:rsidRPr="00683E8A" w:rsidRDefault="00683E8A" w:rsidP="00683E8A">
      <w:pPr>
        <w:tabs>
          <w:tab w:val="num" w:pos="0"/>
        </w:tabs>
        <w:spacing w:after="0" w:line="240" w:lineRule="auto"/>
        <w:ind w:firstLine="54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38.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p>
    <w:p w:rsidR="00683E8A" w:rsidRPr="00683E8A" w:rsidRDefault="00683E8A" w:rsidP="00683E8A">
      <w:pPr>
        <w:spacing w:after="0" w:line="240" w:lineRule="auto"/>
        <w:ind w:firstLine="720"/>
        <w:jc w:val="both"/>
        <w:rPr>
          <w:rFonts w:ascii="Times New Roman" w:eastAsia="Times New Roman" w:hAnsi="Times New Roman" w:cs="Times New Roman"/>
          <w:color w:val="000000"/>
          <w:sz w:val="24"/>
          <w:szCs w:val="24"/>
          <w:lang w:eastAsia="lt-LT"/>
        </w:rPr>
      </w:pPr>
      <w:r w:rsidRPr="00683E8A">
        <w:rPr>
          <w:rFonts w:ascii="Times New Roman" w:eastAsia="Times New Roman" w:hAnsi="Times New Roman" w:cs="Times New Roman"/>
          <w:sz w:val="24"/>
          <w:szCs w:val="24"/>
          <w:lang w:eastAsia="lt-LT"/>
        </w:rPr>
        <w:t xml:space="preserve">39. Atlikus pirkimą, </w:t>
      </w:r>
      <w:r w:rsidRPr="00683E8A">
        <w:rPr>
          <w:rFonts w:ascii="Times New Roman" w:eastAsia="Times New Roman" w:hAnsi="Times New Roman" w:cs="Times New Roman"/>
          <w:color w:val="000000"/>
          <w:sz w:val="24"/>
          <w:szCs w:val="24"/>
          <w:lang w:eastAsia="lt-LT"/>
        </w:rPr>
        <w:t xml:space="preserve">Komisija </w:t>
      </w:r>
      <w:r w:rsidRPr="00683E8A">
        <w:rPr>
          <w:rFonts w:ascii="Times New Roman" w:eastAsia="Times New Roman" w:hAnsi="Times New Roman" w:cs="Times New Roman"/>
          <w:sz w:val="24"/>
          <w:szCs w:val="24"/>
          <w:lang w:eastAsia="lt-LT"/>
        </w:rPr>
        <w:t xml:space="preserve">ar </w:t>
      </w:r>
      <w:r w:rsidRPr="00683E8A">
        <w:rPr>
          <w:rFonts w:ascii="Times New Roman" w:eastAsia="Times New Roman" w:hAnsi="Times New Roman" w:cs="Times New Roman"/>
          <w:color w:val="000000"/>
          <w:sz w:val="24"/>
          <w:szCs w:val="24"/>
          <w:lang w:eastAsia="lt-LT"/>
        </w:rPr>
        <w:t xml:space="preserve">Pirkimo organizatorius </w:t>
      </w:r>
      <w:r w:rsidRPr="00683E8A">
        <w:rPr>
          <w:rFonts w:ascii="Times New Roman" w:eastAsia="Times New Roman" w:hAnsi="Times New Roman" w:cs="Times New Roman"/>
          <w:sz w:val="24"/>
          <w:szCs w:val="24"/>
          <w:lang w:eastAsia="lt-LT"/>
        </w:rPr>
        <w:t xml:space="preserve">tvarko viešųjų pirkimų dokumentų bylas ir archyvuoja pagal Perkančiosios organizacijos vadovo patvirtintą dokumentacijos planą. </w:t>
      </w:r>
      <w:r w:rsidRPr="00683E8A">
        <w:rPr>
          <w:rFonts w:ascii="Times New Roman" w:eastAsia="Times New Roman" w:hAnsi="Times New Roman" w:cs="Times New Roman"/>
          <w:color w:val="000000"/>
          <w:sz w:val="24"/>
          <w:szCs w:val="24"/>
          <w:lang w:eastAsia="lt-LT"/>
        </w:rPr>
        <w:t>Visus su Komisijos ar Pirkimo organizatoriaus vykdomu pirkimu susijusius dokumentus saugo Komisija ar Pirkimo organizatorius.</w:t>
      </w:r>
      <w:r w:rsidRPr="00683E8A">
        <w:rPr>
          <w:rFonts w:ascii="Times New Roman" w:eastAsia="Times New Roman" w:hAnsi="Times New Roman" w:cs="Times New Roman"/>
          <w:sz w:val="24"/>
          <w:szCs w:val="24"/>
          <w:lang w:eastAsia="lt-LT"/>
        </w:rPr>
        <w:t xml:space="preserve"> </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color w:val="000000"/>
          <w:sz w:val="24"/>
          <w:szCs w:val="24"/>
        </w:rPr>
        <w:t xml:space="preserve">40. </w:t>
      </w:r>
      <w:bookmarkStart w:id="5" w:name="_Toc317663877"/>
      <w:r w:rsidRPr="00683E8A">
        <w:rPr>
          <w:rFonts w:ascii="Times New Roman" w:eastAsia="Times New Roman" w:hAnsi="Times New Roman" w:cs="Times New Roman"/>
          <w:sz w:val="24"/>
          <w:szCs w:val="24"/>
        </w:rPr>
        <w:t>Perkančioji organizacija teikia pirkimų ataskaitas pagal Viešųjų pirkimų įstatymo 96 straipsnio 2, 3 ir 4 dalis.</w:t>
      </w:r>
    </w:p>
    <w:p w:rsidR="00683E8A" w:rsidRPr="00683E8A" w:rsidRDefault="00683E8A" w:rsidP="00683E8A">
      <w:pPr>
        <w:tabs>
          <w:tab w:val="left" w:pos="540"/>
        </w:tabs>
        <w:spacing w:after="0" w:line="240" w:lineRule="auto"/>
        <w:ind w:firstLine="720"/>
        <w:jc w:val="both"/>
        <w:rPr>
          <w:rFonts w:ascii="Times New Roman" w:eastAsia="Times New Roman" w:hAnsi="Times New Roman" w:cs="Times New Roman"/>
          <w:sz w:val="24"/>
          <w:szCs w:val="24"/>
        </w:rPr>
      </w:pPr>
    </w:p>
    <w:p w:rsidR="00683E8A" w:rsidRPr="00683E8A" w:rsidRDefault="00683E8A" w:rsidP="00CB7B2A">
      <w:pPr>
        <w:tabs>
          <w:tab w:val="left" w:pos="540"/>
        </w:tabs>
        <w:spacing w:after="0" w:line="240" w:lineRule="auto"/>
        <w:ind w:firstLine="720"/>
        <w:jc w:val="center"/>
        <w:rPr>
          <w:rFonts w:ascii="Times New Roman" w:eastAsia="Times New Roman" w:hAnsi="Times New Roman" w:cs="Times New Roman"/>
          <w:b/>
          <w:sz w:val="24"/>
          <w:szCs w:val="24"/>
          <w:lang w:val="en-GB"/>
        </w:rPr>
      </w:pPr>
      <w:r w:rsidRPr="00683E8A">
        <w:rPr>
          <w:rFonts w:ascii="Times New Roman" w:eastAsia="Times New Roman" w:hAnsi="Times New Roman" w:cs="Times New Roman"/>
          <w:b/>
          <w:sz w:val="24"/>
          <w:szCs w:val="24"/>
          <w:lang w:val="en-GB"/>
        </w:rPr>
        <w:t>IV. PRETENZIJŲ IR SKUNDŲ NAGRINĖJIMO TVARKA</w:t>
      </w:r>
      <w:bookmarkEnd w:id="5"/>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ind w:firstLine="720"/>
        <w:jc w:val="both"/>
        <w:rPr>
          <w:rFonts w:ascii="Times New Roman" w:eastAsia="Times New Roman" w:hAnsi="Times New Roman" w:cs="Times New Roman"/>
        </w:rPr>
      </w:pPr>
      <w:bookmarkStart w:id="6" w:name="_Toc317663879"/>
      <w:r w:rsidRPr="00683E8A">
        <w:rPr>
          <w:rFonts w:ascii="Times New Roman" w:eastAsia="Times New Roman" w:hAnsi="Times New Roman" w:cs="Times New Roman"/>
          <w:sz w:val="24"/>
          <w:szCs w:val="24"/>
        </w:rPr>
        <w:t>41. Tiekėjų pretenzijas perkančiajai organizacijai nagrinėja</w:t>
      </w:r>
      <w:r w:rsidRPr="00683E8A">
        <w:rPr>
          <w:rFonts w:ascii="Times New Roman" w:eastAsia="Times New Roman" w:hAnsi="Times New Roman" w:cs="Times New Roman"/>
        </w:rPr>
        <w:t xml:space="preserve"> </w:t>
      </w:r>
      <w:r w:rsidRPr="00683E8A">
        <w:rPr>
          <w:rFonts w:ascii="Times New Roman" w:eastAsia="Times New Roman" w:hAnsi="Times New Roman" w:cs="Times New Roman"/>
          <w:sz w:val="24"/>
          <w:szCs w:val="24"/>
        </w:rPr>
        <w:t>Komisija ir pirkimo organizatorius, atlikę pirkimą.</w:t>
      </w:r>
      <w:r w:rsidRPr="00683E8A">
        <w:rPr>
          <w:rFonts w:ascii="Times New Roman" w:eastAsia="Times New Roman" w:hAnsi="Times New Roman" w:cs="Times New Roman"/>
        </w:rPr>
        <w:t xml:space="preserve"> </w:t>
      </w:r>
      <w:r w:rsidRPr="00683E8A">
        <w:rPr>
          <w:rFonts w:ascii="Times New Roman" w:eastAsia="Times New Roman" w:hAnsi="Times New Roman" w:cs="Times New Roman"/>
          <w:sz w:val="24"/>
          <w:szCs w:val="24"/>
        </w:rPr>
        <w:t>Sprendimą dėl pretenzijos, remdamasis Komisijos, pirkimo organizatoriaus išvadomis ir pirkimo organizatoriaus ar Komisijos pirmininko paaiškinimais, priima p</w:t>
      </w:r>
      <w:r w:rsidRPr="00683E8A">
        <w:rPr>
          <w:rFonts w:ascii="Times New Roman" w:eastAsia="Times New Roman" w:hAnsi="Times New Roman" w:cs="Times New Roman"/>
          <w:iCs/>
          <w:sz w:val="24"/>
          <w:szCs w:val="24"/>
        </w:rPr>
        <w:t>erkančiosios organizacijos</w:t>
      </w:r>
      <w:r w:rsidRPr="00683E8A">
        <w:rPr>
          <w:rFonts w:ascii="Times New Roman" w:eastAsia="Times New Roman" w:hAnsi="Times New Roman" w:cs="Times New Roman"/>
          <w:sz w:val="24"/>
          <w:szCs w:val="24"/>
        </w:rPr>
        <w:t xml:space="preserve"> </w:t>
      </w:r>
      <w:r w:rsidRPr="00683E8A">
        <w:rPr>
          <w:rFonts w:ascii="Times New Roman" w:eastAsia="Times New Roman" w:hAnsi="Times New Roman" w:cs="Times New Roman"/>
          <w:iCs/>
          <w:sz w:val="24"/>
          <w:szCs w:val="24"/>
        </w:rPr>
        <w:t>vadovas</w:t>
      </w:r>
      <w:r w:rsidRPr="00683E8A">
        <w:rPr>
          <w:rFonts w:ascii="Times New Roman" w:eastAsia="Times New Roman" w:hAnsi="Times New Roman" w:cs="Times New Roman"/>
          <w:sz w:val="24"/>
          <w:szCs w:val="24"/>
        </w:rPr>
        <w:t>.</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42.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683E8A" w:rsidRPr="00683E8A" w:rsidRDefault="00683E8A" w:rsidP="00683E8A">
      <w:pPr>
        <w:keepNext/>
        <w:spacing w:after="0" w:line="240" w:lineRule="auto"/>
        <w:jc w:val="center"/>
        <w:outlineLvl w:val="0"/>
        <w:rPr>
          <w:rFonts w:ascii="Times New Roman" w:eastAsia="Times New Roman" w:hAnsi="Times New Roman" w:cs="Times New Roman"/>
          <w:b/>
          <w:sz w:val="24"/>
          <w:szCs w:val="20"/>
        </w:rPr>
      </w:pPr>
    </w:p>
    <w:p w:rsidR="00683E8A" w:rsidRPr="00683E8A" w:rsidRDefault="00683E8A" w:rsidP="00683E8A">
      <w:pPr>
        <w:keepNext/>
        <w:spacing w:after="0" w:line="240" w:lineRule="auto"/>
        <w:jc w:val="center"/>
        <w:outlineLvl w:val="0"/>
        <w:rPr>
          <w:rFonts w:ascii="Times New Roman" w:eastAsia="Times New Roman" w:hAnsi="Times New Roman" w:cs="Times New Roman"/>
          <w:b/>
          <w:sz w:val="24"/>
          <w:szCs w:val="20"/>
        </w:rPr>
      </w:pPr>
      <w:r w:rsidRPr="00683E8A">
        <w:rPr>
          <w:rFonts w:ascii="Times New Roman" w:eastAsia="Times New Roman" w:hAnsi="Times New Roman" w:cs="Times New Roman"/>
          <w:b/>
          <w:sz w:val="24"/>
          <w:szCs w:val="20"/>
        </w:rPr>
        <w:t>V. BAIGIAMOSIOS NUOSTATOS</w:t>
      </w:r>
      <w:bookmarkEnd w:id="6"/>
    </w:p>
    <w:p w:rsidR="00683E8A" w:rsidRPr="00683E8A" w:rsidRDefault="00683E8A" w:rsidP="00683E8A">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rPr>
      </w:pP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43. Visi su pirkimų organizavimu, vykdymu ir vidaus kontrole susiję dokumentai saugomi kartu su pirkimų procedūrų dokumentais Lietuvos Respublikos dokumentų ir archyvų įstatymo nustatyta tvarka.</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p>
    <w:p w:rsidR="00683E8A" w:rsidRPr="00683E8A" w:rsidRDefault="00683E8A" w:rsidP="00683E8A">
      <w:pPr>
        <w:spacing w:after="0" w:line="240" w:lineRule="auto"/>
        <w:ind w:firstLine="720"/>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____________________________</w:t>
      </w:r>
    </w:p>
    <w:p w:rsidR="00683E8A" w:rsidRPr="00683E8A" w:rsidRDefault="00683E8A" w:rsidP="00683E8A">
      <w:pPr>
        <w:spacing w:after="0" w:line="240" w:lineRule="auto"/>
        <w:ind w:firstLine="720"/>
        <w:jc w:val="both"/>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CB7B2A" w:rsidRDefault="00683E8A" w:rsidP="00CB7B2A">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Pakruojo r.</w:t>
      </w:r>
      <w:r w:rsidR="00CB7B2A">
        <w:rPr>
          <w:rFonts w:ascii="Times New Roman" w:eastAsia="Times New Roman" w:hAnsi="Times New Roman" w:cs="Times New Roman"/>
          <w:sz w:val="24"/>
          <w:szCs w:val="24"/>
        </w:rPr>
        <w:t xml:space="preserve"> </w:t>
      </w:r>
      <w:r w:rsidRPr="00683E8A">
        <w:rPr>
          <w:rFonts w:ascii="Times New Roman" w:eastAsia="Times New Roman" w:hAnsi="Times New Roman" w:cs="Times New Roman"/>
          <w:sz w:val="24"/>
          <w:szCs w:val="24"/>
        </w:rPr>
        <w:t xml:space="preserve">Rozalimo pagrindinės mokyklos viešųjų pirkimų organizavimo tvarkos aprašo </w:t>
      </w:r>
    </w:p>
    <w:p w:rsidR="00683E8A" w:rsidRPr="00683E8A" w:rsidRDefault="00683E8A" w:rsidP="00CB7B2A">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 priedas</w:t>
      </w:r>
    </w:p>
    <w:p w:rsidR="00683E8A" w:rsidRPr="00683E8A" w:rsidRDefault="00683E8A" w:rsidP="00683E8A">
      <w:pPr>
        <w:keepNext/>
        <w:spacing w:after="0" w:line="240" w:lineRule="auto"/>
        <w:outlineLvl w:val="1"/>
        <w:rPr>
          <w:rFonts w:ascii="Times New Roman" w:eastAsia="Times New Roman" w:hAnsi="Times New Roman" w:cs="Times New Roman"/>
          <w:color w:val="FF0000"/>
          <w:sz w:val="24"/>
          <w:szCs w:val="24"/>
          <w:lang w:val="x-none"/>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i/>
          <w:iCs/>
          <w:sz w:val="24"/>
          <w:szCs w:val="24"/>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i/>
          <w:iCs/>
          <w:sz w:val="24"/>
          <w:szCs w:val="24"/>
        </w:rPr>
        <w:t>(Perkančiosios organizacijos pavadinimas)</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____________________________________________________________________________</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r w:rsidRPr="00683E8A">
        <w:rPr>
          <w:rFonts w:ascii="Times New Roman" w:eastAsia="Times New Roman" w:hAnsi="Times New Roman" w:cs="Times New Roman"/>
          <w:i/>
          <w:iCs/>
          <w:sz w:val="24"/>
          <w:szCs w:val="24"/>
        </w:rPr>
        <w:t>(asmens vardas ir pavardė, pareigos)</w:t>
      </w:r>
    </w:p>
    <w:p w:rsidR="00683E8A" w:rsidRPr="00683E8A" w:rsidRDefault="00683E8A" w:rsidP="00683E8A">
      <w:pPr>
        <w:autoSpaceDE w:val="0"/>
        <w:autoSpaceDN w:val="0"/>
        <w:adjustRightInd w:val="0"/>
        <w:spacing w:after="0" w:line="240" w:lineRule="auto"/>
        <w:jc w:val="both"/>
        <w:rPr>
          <w:rFonts w:ascii="Times New Roman" w:eastAsia="Times New Roman" w:hAnsi="Times New Roman" w:cs="Times New Roman"/>
          <w:b/>
          <w:bCs/>
          <w:sz w:val="24"/>
          <w:szCs w:val="24"/>
        </w:rPr>
      </w:pPr>
    </w:p>
    <w:p w:rsidR="00683E8A" w:rsidRPr="00683E8A" w:rsidRDefault="00683E8A" w:rsidP="00683E8A">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683E8A">
        <w:rPr>
          <w:rFonts w:ascii="Times New Roman" w:eastAsia="Calibri" w:hAnsi="Times New Roman" w:cs="Times New Roman"/>
          <w:b/>
          <w:bCs/>
          <w:sz w:val="24"/>
          <w:szCs w:val="20"/>
        </w:rPr>
        <w:t>NEŠALIŠKUMO DEKLARACIJA</w:t>
      </w:r>
    </w:p>
    <w:p w:rsidR="00683E8A" w:rsidRPr="00683E8A" w:rsidRDefault="00683E8A" w:rsidP="00683E8A">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683E8A" w:rsidRPr="00683E8A" w:rsidRDefault="00683E8A" w:rsidP="00683E8A">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683E8A">
        <w:rPr>
          <w:rFonts w:ascii="Times New Roman" w:eastAsia="Calibri" w:hAnsi="Times New Roman" w:cs="Times New Roman"/>
          <w:sz w:val="24"/>
          <w:szCs w:val="20"/>
        </w:rPr>
        <w:t xml:space="preserve">20__ </w:t>
      </w:r>
      <w:proofErr w:type="spellStart"/>
      <w:r w:rsidRPr="00683E8A">
        <w:rPr>
          <w:rFonts w:ascii="Times New Roman" w:eastAsia="Calibri" w:hAnsi="Times New Roman" w:cs="Times New Roman"/>
          <w:sz w:val="24"/>
          <w:szCs w:val="20"/>
        </w:rPr>
        <w:t>m</w:t>
      </w:r>
      <w:proofErr w:type="spellEnd"/>
      <w:r w:rsidRPr="00683E8A">
        <w:rPr>
          <w:rFonts w:ascii="Times New Roman" w:eastAsia="Calibri" w:hAnsi="Times New Roman" w:cs="Times New Roman"/>
          <w:sz w:val="24"/>
          <w:szCs w:val="20"/>
        </w:rPr>
        <w:t xml:space="preserve">._____________ </w:t>
      </w:r>
      <w:proofErr w:type="spellStart"/>
      <w:r w:rsidRPr="00683E8A">
        <w:rPr>
          <w:rFonts w:ascii="Times New Roman" w:eastAsia="Calibri" w:hAnsi="Times New Roman" w:cs="Times New Roman"/>
          <w:sz w:val="24"/>
          <w:szCs w:val="20"/>
        </w:rPr>
        <w:t>d</w:t>
      </w:r>
      <w:proofErr w:type="spellEnd"/>
      <w:r w:rsidRPr="00683E8A">
        <w:rPr>
          <w:rFonts w:ascii="Times New Roman" w:eastAsia="Calibri" w:hAnsi="Times New Roman" w:cs="Times New Roman"/>
          <w:sz w:val="24"/>
          <w:szCs w:val="20"/>
        </w:rPr>
        <w:t xml:space="preserve">. </w:t>
      </w:r>
      <w:proofErr w:type="spellStart"/>
      <w:r w:rsidRPr="00683E8A">
        <w:rPr>
          <w:rFonts w:ascii="Times New Roman" w:eastAsia="Calibri" w:hAnsi="Times New Roman" w:cs="Times New Roman"/>
          <w:sz w:val="24"/>
          <w:szCs w:val="20"/>
        </w:rPr>
        <w:t>Nr</w:t>
      </w:r>
      <w:proofErr w:type="spellEnd"/>
      <w:r w:rsidRPr="00683E8A">
        <w:rPr>
          <w:rFonts w:ascii="Times New Roman" w:eastAsia="Calibri" w:hAnsi="Times New Roman" w:cs="Times New Roman"/>
          <w:sz w:val="24"/>
          <w:szCs w:val="20"/>
        </w:rPr>
        <w:t>. ______</w:t>
      </w:r>
    </w:p>
    <w:p w:rsidR="00683E8A" w:rsidRPr="00683E8A" w:rsidRDefault="00683E8A" w:rsidP="00683E8A">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683E8A">
        <w:rPr>
          <w:rFonts w:ascii="Times New Roman" w:eastAsia="Calibri" w:hAnsi="Times New Roman" w:cs="Times New Roman"/>
          <w:sz w:val="24"/>
          <w:szCs w:val="20"/>
        </w:rPr>
        <w:t>__________________________</w:t>
      </w:r>
    </w:p>
    <w:p w:rsidR="00683E8A" w:rsidRPr="00683E8A" w:rsidRDefault="00683E8A" w:rsidP="00683E8A">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683E8A">
        <w:rPr>
          <w:rFonts w:ascii="Times New Roman" w:eastAsia="Calibri" w:hAnsi="Times New Roman" w:cs="Times New Roman"/>
          <w:i/>
          <w:iCs/>
          <w:sz w:val="20"/>
          <w:szCs w:val="20"/>
        </w:rPr>
        <w:t>(vietovės pavadinimas)</w:t>
      </w:r>
    </w:p>
    <w:p w:rsidR="00683E8A" w:rsidRPr="00683E8A" w:rsidRDefault="00683E8A" w:rsidP="00683E8A">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3"/>
          <w:szCs w:val="23"/>
        </w:rPr>
        <w:t xml:space="preserve">Būdamas </w:t>
      </w:r>
      <w:r w:rsidRPr="00683E8A">
        <w:rPr>
          <w:rFonts w:ascii="Times New Roman" w:eastAsia="Calibri" w:hAnsi="Times New Roman" w:cs="Times New Roman"/>
          <w:sz w:val="23"/>
          <w:szCs w:val="23"/>
        </w:rPr>
        <w:tab/>
        <w:t xml:space="preserve">, </w:t>
      </w:r>
      <w:r w:rsidRPr="00683E8A">
        <w:rPr>
          <w:rFonts w:ascii="Times New Roman" w:eastAsia="Calibri" w:hAnsi="Times New Roman" w:cs="Times New Roman"/>
          <w:bCs/>
          <w:sz w:val="23"/>
          <w:szCs w:val="23"/>
        </w:rPr>
        <w:t>pasižadu:</w:t>
      </w:r>
    </w:p>
    <w:p w:rsidR="00683E8A" w:rsidRPr="00683E8A" w:rsidRDefault="00683E8A" w:rsidP="00683E8A">
      <w:pPr>
        <w:tabs>
          <w:tab w:val="left" w:pos="2268"/>
        </w:tabs>
        <w:suppressAutoHyphens/>
        <w:spacing w:after="0" w:line="240" w:lineRule="auto"/>
        <w:textAlignment w:val="baseline"/>
        <w:rPr>
          <w:rFonts w:ascii="Times New Roman" w:eastAsia="Times New Roman" w:hAnsi="Times New Roman" w:cs="Times New Roman"/>
          <w:sz w:val="24"/>
          <w:szCs w:val="20"/>
        </w:rPr>
      </w:pPr>
      <w:r w:rsidRPr="00683E8A">
        <w:rPr>
          <w:rFonts w:ascii="Times New Roman" w:eastAsia="Calibri" w:hAnsi="Times New Roman" w:cs="Times New Roman"/>
          <w:bCs/>
          <w:i/>
          <w:iCs/>
          <w:sz w:val="20"/>
          <w:szCs w:val="20"/>
        </w:rPr>
        <w:t xml:space="preserve"> </w:t>
      </w:r>
      <w:r w:rsidRPr="00683E8A">
        <w:rPr>
          <w:rFonts w:ascii="Times New Roman" w:eastAsia="Calibri" w:hAnsi="Times New Roman" w:cs="Times New Roman"/>
          <w:bCs/>
          <w:i/>
          <w:iCs/>
          <w:sz w:val="20"/>
          <w:szCs w:val="20"/>
        </w:rPr>
        <w:tab/>
        <w:t>(viešajame pirkime ar pirkime atliekamų pareigų pavadinimas)</w:t>
      </w:r>
    </w:p>
    <w:p w:rsidR="00683E8A" w:rsidRPr="00683E8A" w:rsidRDefault="00683E8A" w:rsidP="00683E8A">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683E8A" w:rsidRPr="00683E8A" w:rsidRDefault="00683E8A" w:rsidP="00683E8A">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3"/>
          <w:szCs w:val="23"/>
        </w:rPr>
        <w:t xml:space="preserve">2. Nedelsdamas raštu pranešti </w:t>
      </w:r>
      <w:r w:rsidRPr="00683E8A">
        <w:rPr>
          <w:rFonts w:ascii="Times New Roman" w:eastAsia="Times New Roman" w:hAnsi="Times New Roman" w:cs="Times New Roman"/>
          <w:sz w:val="23"/>
          <w:szCs w:val="23"/>
        </w:rPr>
        <w:t xml:space="preserve">perkančiosios organizacijos arba perkančiojo subjekto (toliau kartu – pirkimo vykdytojas) </w:t>
      </w:r>
      <w:r w:rsidRPr="00683E8A">
        <w:rPr>
          <w:rFonts w:ascii="Times New Roman" w:eastAsia="Calibri" w:hAnsi="Times New Roman" w:cs="Times New Roman"/>
          <w:sz w:val="23"/>
          <w:szCs w:val="23"/>
        </w:rPr>
        <w:t>vadovui ar jo įgaliotajam atstovui apie galimą viešųjų ir privačių interesų konfliktą, paaiškėjus bent vienai iš šių aplinkybių:</w:t>
      </w:r>
    </w:p>
    <w:p w:rsidR="00683E8A" w:rsidRPr="00683E8A" w:rsidRDefault="00683E8A" w:rsidP="00683E8A">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683E8A" w:rsidRPr="00683E8A" w:rsidRDefault="00683E8A" w:rsidP="00683E8A">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2.2.  aš arba asmuo, susijęs su manimi santuokos, artimos giminystės ar svainystės ryšiais:</w:t>
      </w:r>
    </w:p>
    <w:p w:rsidR="00683E8A" w:rsidRPr="00683E8A" w:rsidRDefault="00683E8A" w:rsidP="00683E8A">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 xml:space="preserve">2.2.1. esu (yra) pirkimo procedūrose dalyvaujančio juridinio asmens valdymo organų narys; </w:t>
      </w:r>
    </w:p>
    <w:p w:rsidR="00683E8A" w:rsidRPr="00683E8A" w:rsidRDefault="00683E8A" w:rsidP="00683E8A">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2.2.2. turiu(-i) pirkimo procedūrose dalyvaujančio juridinio asmens įstatinio kapitalo dalį arba turtinį įnašą jame;</w:t>
      </w:r>
    </w:p>
    <w:p w:rsidR="00683E8A" w:rsidRPr="00683E8A" w:rsidRDefault="00683E8A" w:rsidP="00683E8A">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2.2.3. gaunu(-a) iš pirkimo procedūrose dalyvaujančio juridinio asmens bet kokios rūšies pajamų;</w:t>
      </w:r>
    </w:p>
    <w:p w:rsidR="00683E8A" w:rsidRPr="00683E8A" w:rsidRDefault="00683E8A" w:rsidP="00683E8A">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3"/>
          <w:szCs w:val="23"/>
        </w:rPr>
        <w:t>2.3. dėl bet kokių kitų aplinkybių negaliu laikytis 1 punkte nustatytų principų.</w:t>
      </w:r>
    </w:p>
    <w:p w:rsidR="00683E8A" w:rsidRPr="00683E8A" w:rsidRDefault="00683E8A" w:rsidP="00683E8A">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3. Man išaiškinta, kad:</w:t>
      </w:r>
    </w:p>
    <w:p w:rsidR="00683E8A" w:rsidRPr="00683E8A" w:rsidRDefault="00683E8A" w:rsidP="00683E8A">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683E8A">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83E8A" w:rsidRPr="00683E8A" w:rsidRDefault="00683E8A" w:rsidP="00683E8A">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3"/>
          <w:szCs w:val="23"/>
        </w:rPr>
        <w:t xml:space="preserve">3.2. </w:t>
      </w:r>
      <w:r w:rsidRPr="00683E8A">
        <w:rPr>
          <w:rFonts w:ascii="Times New Roman" w:eastAsia="Times New Roman" w:hAnsi="Times New Roman" w:cs="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83E8A" w:rsidRPr="00683E8A" w:rsidRDefault="00683E8A" w:rsidP="00683E8A">
      <w:pPr>
        <w:widowControl w:val="0"/>
        <w:suppressAutoHyphens/>
        <w:spacing w:after="0" w:line="240" w:lineRule="auto"/>
        <w:textAlignment w:val="baseline"/>
        <w:rPr>
          <w:rFonts w:ascii="Times New Roman" w:eastAsia="Calibri" w:hAnsi="Times New Roman" w:cs="Times New Roman"/>
          <w:sz w:val="24"/>
          <w:szCs w:val="20"/>
        </w:rPr>
      </w:pPr>
      <w:r w:rsidRPr="00683E8A">
        <w:rPr>
          <w:rFonts w:ascii="Times New Roman" w:eastAsia="Calibri" w:hAnsi="Times New Roman" w:cs="Times New Roman"/>
          <w:sz w:val="24"/>
          <w:szCs w:val="20"/>
        </w:rPr>
        <w:t>____________________</w:t>
      </w:r>
      <w:r w:rsidRPr="00683E8A">
        <w:rPr>
          <w:rFonts w:ascii="Times New Roman" w:eastAsia="Calibri" w:hAnsi="Times New Roman" w:cs="Times New Roman"/>
          <w:i/>
          <w:iCs/>
          <w:szCs w:val="20"/>
        </w:rPr>
        <w:t xml:space="preserve">                   </w:t>
      </w:r>
      <w:r w:rsidRPr="00683E8A">
        <w:rPr>
          <w:rFonts w:ascii="Times New Roman" w:eastAsia="Calibri" w:hAnsi="Times New Roman" w:cs="Times New Roman"/>
          <w:sz w:val="24"/>
          <w:szCs w:val="20"/>
        </w:rPr>
        <w:t>____________________</w:t>
      </w:r>
      <w:r w:rsidRPr="00683E8A">
        <w:rPr>
          <w:rFonts w:ascii="Times New Roman" w:eastAsia="Calibri" w:hAnsi="Times New Roman" w:cs="Times New Roman"/>
          <w:sz w:val="24"/>
          <w:szCs w:val="20"/>
        </w:rPr>
        <w:tab/>
        <w:t xml:space="preserve">      ___________________</w:t>
      </w:r>
    </w:p>
    <w:p w:rsidR="00683E8A" w:rsidRPr="00683E8A" w:rsidRDefault="00683E8A" w:rsidP="00683E8A">
      <w:pPr>
        <w:widowControl w:val="0"/>
        <w:suppressAutoHyphens/>
        <w:spacing w:after="0" w:line="240" w:lineRule="auto"/>
        <w:jc w:val="center"/>
        <w:textAlignment w:val="baseline"/>
        <w:rPr>
          <w:rFonts w:ascii="Times New Roman" w:eastAsia="Times New Roman" w:hAnsi="Times New Roman" w:cs="Times New Roman"/>
          <w:sz w:val="24"/>
          <w:szCs w:val="20"/>
        </w:rPr>
      </w:pPr>
      <w:r w:rsidRPr="00683E8A">
        <w:rPr>
          <w:rFonts w:ascii="Times New Roman" w:eastAsia="Calibri" w:hAnsi="Times New Roman" w:cs="Times New Roman"/>
          <w:sz w:val="24"/>
          <w:szCs w:val="20"/>
        </w:rPr>
        <w:t xml:space="preserve">   </w:t>
      </w:r>
      <w:r w:rsidRPr="00683E8A">
        <w:rPr>
          <w:rFonts w:ascii="Times New Roman" w:eastAsia="Calibri" w:hAnsi="Times New Roman" w:cs="Times New Roman"/>
          <w:i/>
          <w:iCs/>
          <w:szCs w:val="20"/>
        </w:rPr>
        <w:t xml:space="preserve">     (pareigos)                                                          (parašas)                                 (vardas ir pavardė)</w:t>
      </w:r>
    </w:p>
    <w:p w:rsidR="00683E8A" w:rsidRPr="00683E8A" w:rsidRDefault="00683E8A" w:rsidP="00683E8A">
      <w:pPr>
        <w:keepNext/>
        <w:spacing w:after="0" w:line="240" w:lineRule="auto"/>
        <w:ind w:left="5400"/>
        <w:outlineLvl w:val="1"/>
        <w:rPr>
          <w:rFonts w:ascii="Times New Roman" w:eastAsia="Times New Roman" w:hAnsi="Times New Roman" w:cs="Times New Roman"/>
          <w:sz w:val="24"/>
          <w:szCs w:val="24"/>
          <w:lang w:val="x-none"/>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ind w:left="5760"/>
        <w:rPr>
          <w:rFonts w:ascii="Times New Roman" w:eastAsia="Times New Roman" w:hAnsi="Times New Roman" w:cs="Times New Roman"/>
          <w:sz w:val="24"/>
          <w:szCs w:val="24"/>
          <w:lang w:val="en-GB"/>
        </w:rPr>
      </w:pPr>
      <w:r w:rsidRPr="00683E8A">
        <w:rPr>
          <w:rFonts w:ascii="Times New Roman" w:eastAsia="Times New Roman" w:hAnsi="Times New Roman" w:cs="Times New Roman"/>
          <w:sz w:val="24"/>
          <w:szCs w:val="24"/>
          <w:lang w:val="en-GB"/>
        </w:rPr>
        <w:t xml:space="preserve">                                       </w:t>
      </w:r>
    </w:p>
    <w:p w:rsidR="00683E8A" w:rsidRPr="00683E8A" w:rsidRDefault="00683E8A" w:rsidP="00683E8A">
      <w:pPr>
        <w:spacing w:after="0" w:line="240" w:lineRule="auto"/>
        <w:ind w:left="5670"/>
        <w:jc w:val="both"/>
        <w:rPr>
          <w:rFonts w:ascii="Times New Roman" w:eastAsia="Times New Roman" w:hAnsi="Times New Roman" w:cs="Times New Roman"/>
          <w:sz w:val="24"/>
          <w:szCs w:val="24"/>
          <w:lang w:val="en-GB"/>
        </w:rPr>
      </w:pPr>
      <w:r w:rsidRPr="00683E8A">
        <w:rPr>
          <w:rFonts w:ascii="Times New Roman" w:eastAsia="Times New Roman" w:hAnsi="Times New Roman" w:cs="Times New Roman"/>
          <w:sz w:val="24"/>
          <w:szCs w:val="24"/>
          <w:lang w:val="en-GB"/>
        </w:rPr>
        <w:lastRenderedPageBreak/>
        <w:t xml:space="preserve">     </w:t>
      </w:r>
    </w:p>
    <w:p w:rsidR="00CB7B2A" w:rsidRDefault="00683E8A" w:rsidP="00CB7B2A">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lang w:val="en-GB"/>
        </w:rPr>
        <w:t xml:space="preserve">Pakruojo r. </w:t>
      </w:r>
      <w:proofErr w:type="spellStart"/>
      <w:r w:rsidRPr="00683E8A">
        <w:rPr>
          <w:rFonts w:ascii="Times New Roman" w:eastAsia="Times New Roman" w:hAnsi="Times New Roman" w:cs="Times New Roman"/>
          <w:sz w:val="24"/>
          <w:szCs w:val="24"/>
          <w:lang w:val="en-GB"/>
        </w:rPr>
        <w:t>Rozalimo</w:t>
      </w:r>
      <w:proofErr w:type="spellEnd"/>
      <w:r w:rsidRPr="00683E8A">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pagrindinės</w:t>
      </w:r>
      <w:proofErr w:type="spellEnd"/>
      <w:r w:rsidRPr="00683E8A">
        <w:rPr>
          <w:rFonts w:ascii="Times New Roman" w:eastAsia="Times New Roman" w:hAnsi="Times New Roman" w:cs="Times New Roman"/>
          <w:sz w:val="24"/>
          <w:szCs w:val="24"/>
          <w:lang w:val="en-GB"/>
        </w:rPr>
        <w:t xml:space="preserve"> mokyklos </w:t>
      </w:r>
      <w:r w:rsidRPr="00683E8A">
        <w:rPr>
          <w:rFonts w:ascii="Times New Roman" w:eastAsia="Times New Roman" w:hAnsi="Times New Roman" w:cs="Times New Roman"/>
          <w:sz w:val="24"/>
          <w:szCs w:val="24"/>
        </w:rPr>
        <w:t>viešųjų pirkimų organizavimo tvarkos aprašo</w:t>
      </w:r>
    </w:p>
    <w:p w:rsidR="00683E8A" w:rsidRPr="00683E8A" w:rsidRDefault="00683E8A" w:rsidP="00CB7B2A">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 priedas</w:t>
      </w:r>
    </w:p>
    <w:p w:rsidR="00683E8A" w:rsidRPr="00683E8A" w:rsidRDefault="00683E8A" w:rsidP="00683E8A">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p>
    <w:p w:rsidR="00683E8A" w:rsidRPr="00683E8A" w:rsidRDefault="00683E8A" w:rsidP="00683E8A">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r w:rsidRPr="00683E8A">
        <w:rPr>
          <w:rFonts w:ascii="Times New Roman" w:eastAsia="Times New Roman" w:hAnsi="Times New Roman" w:cs="Times New Roman"/>
          <w:sz w:val="24"/>
          <w:szCs w:val="24"/>
        </w:rPr>
        <w:t>____________________________________________________________________________</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i/>
          <w:iCs/>
          <w:sz w:val="24"/>
          <w:szCs w:val="24"/>
        </w:rPr>
        <w:t>(Perkančiosios organizacijos pavadinimas)</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___________________________________________________________________________</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r w:rsidRPr="00683E8A">
        <w:rPr>
          <w:rFonts w:ascii="Times New Roman" w:eastAsia="Times New Roman" w:hAnsi="Times New Roman" w:cs="Times New Roman"/>
          <w:i/>
          <w:iCs/>
          <w:sz w:val="24"/>
          <w:szCs w:val="24"/>
        </w:rPr>
        <w:t>(asmens vardas ir pavardė, pareigos)</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683E8A">
        <w:rPr>
          <w:rFonts w:ascii="Times New Roman" w:eastAsia="Times New Roman" w:hAnsi="Times New Roman" w:cs="Times New Roman"/>
          <w:b/>
          <w:bCs/>
          <w:sz w:val="24"/>
          <w:szCs w:val="24"/>
        </w:rPr>
        <w:t>KONFIDENCIALUMO PASIŽADĖJIMAS</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20__ </w:t>
      </w:r>
      <w:proofErr w:type="spellStart"/>
      <w:r w:rsidRPr="00683E8A">
        <w:rPr>
          <w:rFonts w:ascii="Times New Roman" w:eastAsia="Times New Roman" w:hAnsi="Times New Roman" w:cs="Times New Roman"/>
          <w:sz w:val="24"/>
          <w:szCs w:val="24"/>
        </w:rPr>
        <w:t>m</w:t>
      </w:r>
      <w:proofErr w:type="spellEnd"/>
      <w:r w:rsidRPr="00683E8A">
        <w:rPr>
          <w:rFonts w:ascii="Times New Roman" w:eastAsia="Times New Roman" w:hAnsi="Times New Roman" w:cs="Times New Roman"/>
          <w:sz w:val="24"/>
          <w:szCs w:val="24"/>
        </w:rPr>
        <w:t xml:space="preserve">.________________ </w:t>
      </w:r>
      <w:proofErr w:type="spellStart"/>
      <w:r w:rsidRPr="00683E8A">
        <w:rPr>
          <w:rFonts w:ascii="Times New Roman" w:eastAsia="Times New Roman" w:hAnsi="Times New Roman" w:cs="Times New Roman"/>
          <w:sz w:val="24"/>
          <w:szCs w:val="24"/>
        </w:rPr>
        <w:t>d</w:t>
      </w:r>
      <w:proofErr w:type="spellEnd"/>
      <w:r w:rsidRPr="00683E8A">
        <w:rPr>
          <w:rFonts w:ascii="Times New Roman" w:eastAsia="Times New Roman" w:hAnsi="Times New Roman" w:cs="Times New Roman"/>
          <w:sz w:val="24"/>
          <w:szCs w:val="24"/>
        </w:rPr>
        <w:t xml:space="preserve">. </w:t>
      </w:r>
      <w:proofErr w:type="spellStart"/>
      <w:r w:rsidRPr="00683E8A">
        <w:rPr>
          <w:rFonts w:ascii="Times New Roman" w:eastAsia="Times New Roman" w:hAnsi="Times New Roman" w:cs="Times New Roman"/>
          <w:sz w:val="24"/>
          <w:szCs w:val="24"/>
        </w:rPr>
        <w:t>Nr</w:t>
      </w:r>
      <w:proofErr w:type="spellEnd"/>
      <w:r w:rsidRPr="00683E8A">
        <w:rPr>
          <w:rFonts w:ascii="Times New Roman" w:eastAsia="Times New Roman" w:hAnsi="Times New Roman" w:cs="Times New Roman"/>
          <w:sz w:val="24"/>
          <w:szCs w:val="24"/>
        </w:rPr>
        <w:t>. ____</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___________ _________</w:t>
      </w:r>
    </w:p>
    <w:p w:rsidR="00683E8A" w:rsidRPr="00683E8A" w:rsidRDefault="00683E8A" w:rsidP="00683E8A">
      <w:pPr>
        <w:autoSpaceDE w:val="0"/>
        <w:autoSpaceDN w:val="0"/>
        <w:adjustRightInd w:val="0"/>
        <w:spacing w:after="0" w:line="240" w:lineRule="auto"/>
        <w:jc w:val="center"/>
        <w:rPr>
          <w:rFonts w:ascii="Times New Roman" w:eastAsia="Times New Roman" w:hAnsi="Times New Roman" w:cs="Times New Roman"/>
          <w:b/>
          <w:bCs/>
          <w:sz w:val="24"/>
          <w:szCs w:val="24"/>
        </w:rPr>
      </w:pPr>
      <w:r w:rsidRPr="00683E8A">
        <w:rPr>
          <w:rFonts w:ascii="Times New Roman" w:eastAsia="Times New Roman" w:hAnsi="Times New Roman" w:cs="Times New Roman"/>
          <w:i/>
          <w:iCs/>
          <w:sz w:val="24"/>
          <w:szCs w:val="24"/>
        </w:rPr>
        <w:t>(vietovės pavadinimas)</w:t>
      </w:r>
    </w:p>
    <w:p w:rsidR="00683E8A" w:rsidRPr="00683E8A" w:rsidRDefault="00683E8A" w:rsidP="00683E8A">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Būdamas ______________________________________, </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rPr>
      </w:pP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t>(pareigų pavadinimas)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 Pasižadu:</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t xml:space="preserve">     (pareigų pavadinimas)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1.3. nepasilikti jokių man pateiktų dokumentų kopijų.</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 Man išaiškinta, kad konfidencialią informaciją sudaro:</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683E8A">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683E8A" w:rsidRPr="00683E8A" w:rsidRDefault="00683E8A" w:rsidP="00683E8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683E8A" w:rsidRPr="00683E8A" w:rsidRDefault="00683E8A" w:rsidP="00683E8A">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___________________ </w:t>
      </w:r>
      <w:r w:rsidRPr="00683E8A">
        <w:rPr>
          <w:rFonts w:ascii="Times New Roman" w:eastAsia="Times New Roman" w:hAnsi="Times New Roman" w:cs="Times New Roman"/>
          <w:sz w:val="24"/>
          <w:szCs w:val="24"/>
        </w:rPr>
        <w:tab/>
      </w:r>
      <w:r w:rsidRPr="00683E8A">
        <w:rPr>
          <w:rFonts w:ascii="Times New Roman" w:eastAsia="Times New Roman" w:hAnsi="Times New Roman" w:cs="Times New Roman"/>
          <w:sz w:val="24"/>
          <w:szCs w:val="24"/>
        </w:rPr>
        <w:tab/>
      </w:r>
      <w:r w:rsidRPr="00683E8A">
        <w:rPr>
          <w:rFonts w:ascii="Times New Roman" w:eastAsia="Times New Roman" w:hAnsi="Times New Roman" w:cs="Times New Roman"/>
          <w:sz w:val="24"/>
          <w:szCs w:val="24"/>
        </w:rPr>
        <w:tab/>
        <w:t>____________________</w:t>
      </w:r>
    </w:p>
    <w:p w:rsidR="00683E8A" w:rsidRPr="00683E8A" w:rsidRDefault="00683E8A" w:rsidP="00683E8A">
      <w:pPr>
        <w:spacing w:after="0" w:line="240" w:lineRule="auto"/>
        <w:ind w:firstLine="720"/>
        <w:rPr>
          <w:rFonts w:ascii="Times New Roman" w:eastAsia="Times New Roman" w:hAnsi="Times New Roman" w:cs="Times New Roman"/>
          <w:i/>
          <w:iCs/>
          <w:sz w:val="24"/>
          <w:szCs w:val="24"/>
        </w:rPr>
      </w:pPr>
      <w:r w:rsidRPr="00683E8A">
        <w:rPr>
          <w:rFonts w:ascii="Times New Roman" w:eastAsia="Times New Roman" w:hAnsi="Times New Roman" w:cs="Times New Roman"/>
          <w:i/>
          <w:iCs/>
          <w:sz w:val="24"/>
          <w:szCs w:val="24"/>
        </w:rPr>
        <w:t xml:space="preserve">(parašas) </w:t>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r>
      <w:r w:rsidRPr="00683E8A">
        <w:rPr>
          <w:rFonts w:ascii="Times New Roman" w:eastAsia="Times New Roman" w:hAnsi="Times New Roman" w:cs="Times New Roman"/>
          <w:i/>
          <w:iCs/>
          <w:sz w:val="24"/>
          <w:szCs w:val="24"/>
        </w:rPr>
        <w:tab/>
        <w:t>(vardas ir pavardė)</w:t>
      </w:r>
    </w:p>
    <w:p w:rsidR="00683E8A" w:rsidRPr="00683E8A" w:rsidRDefault="00683E8A" w:rsidP="00683E8A">
      <w:pPr>
        <w:spacing w:after="0" w:line="240" w:lineRule="auto"/>
        <w:ind w:left="5760"/>
        <w:rPr>
          <w:rFonts w:ascii="Times New Roman" w:eastAsia="Times New Roman" w:hAnsi="Times New Roman" w:cs="Times New Roman"/>
          <w:color w:val="FF0000"/>
          <w:sz w:val="24"/>
          <w:szCs w:val="24"/>
        </w:rPr>
      </w:pPr>
    </w:p>
    <w:p w:rsidR="00683E8A" w:rsidRPr="00683E8A" w:rsidRDefault="00683E8A" w:rsidP="00683E8A">
      <w:pPr>
        <w:spacing w:after="0" w:line="240" w:lineRule="auto"/>
        <w:ind w:left="5760"/>
        <w:rPr>
          <w:rFonts w:ascii="Times New Roman" w:eastAsia="Times New Roman" w:hAnsi="Times New Roman" w:cs="Times New Roman"/>
          <w:color w:val="FF0000"/>
          <w:sz w:val="24"/>
          <w:szCs w:val="24"/>
        </w:rPr>
      </w:pPr>
    </w:p>
    <w:p w:rsidR="00683E8A" w:rsidRPr="00683E8A" w:rsidRDefault="00683E8A" w:rsidP="00683E8A">
      <w:pPr>
        <w:spacing w:after="0" w:line="240" w:lineRule="auto"/>
        <w:rPr>
          <w:rFonts w:ascii="Times New Roman" w:eastAsia="Times New Roman" w:hAnsi="Times New Roman" w:cs="Times New Roman"/>
          <w:color w:val="FF0000"/>
          <w:sz w:val="24"/>
          <w:szCs w:val="24"/>
        </w:rPr>
      </w:pPr>
    </w:p>
    <w:p w:rsidR="00AE387C" w:rsidRDefault="00683E8A" w:rsidP="00AE387C">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lastRenderedPageBreak/>
        <w:t>Pakruojo r. Rozalimo pagrindinės mokyklos viešųjų pirkimų organizavimo tvarkos</w:t>
      </w:r>
      <w:r w:rsidR="00AE387C">
        <w:rPr>
          <w:rFonts w:ascii="Times New Roman" w:eastAsia="Times New Roman" w:hAnsi="Times New Roman" w:cs="Times New Roman"/>
          <w:sz w:val="24"/>
          <w:szCs w:val="24"/>
        </w:rPr>
        <w:t xml:space="preserve"> </w:t>
      </w:r>
      <w:r w:rsidRPr="00683E8A">
        <w:rPr>
          <w:rFonts w:ascii="Times New Roman" w:eastAsia="Times New Roman" w:hAnsi="Times New Roman" w:cs="Times New Roman"/>
          <w:sz w:val="24"/>
          <w:szCs w:val="24"/>
        </w:rPr>
        <w:t>aprašo</w:t>
      </w:r>
    </w:p>
    <w:p w:rsidR="00683E8A" w:rsidRPr="00683E8A" w:rsidRDefault="00683E8A" w:rsidP="00AE387C">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3 priedas</w:t>
      </w:r>
    </w:p>
    <w:p w:rsidR="00E96176" w:rsidRPr="00EE7E02" w:rsidRDefault="00E96176" w:rsidP="00E96176">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p>
    <w:p w:rsidR="00E96176" w:rsidRPr="00EE7E02" w:rsidRDefault="00E96176" w:rsidP="00E96176">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EE7E02">
        <w:rPr>
          <w:rFonts w:ascii="Times New Roman" w:eastAsia="Times New Roman" w:hAnsi="Times New Roman" w:cs="Times New Roman"/>
          <w:b/>
          <w:kern w:val="2"/>
          <w:sz w:val="24"/>
          <w:szCs w:val="24"/>
          <w:lang w:eastAsia="ar-SA"/>
        </w:rPr>
        <w:t xml:space="preserve">      (Pirkimo paraiškos forma)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tblGrid>
      <w:tr w:rsidR="00E96176" w:rsidRPr="00EE7E02" w:rsidTr="00282B87">
        <w:tc>
          <w:tcPr>
            <w:tcW w:w="9386" w:type="dxa"/>
          </w:tcPr>
          <w:p w:rsidR="00E96176" w:rsidRPr="00EE7E02" w:rsidRDefault="00E96176" w:rsidP="00282B87">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EE7E02">
              <w:rPr>
                <w:rFonts w:ascii="Times New Roman" w:eastAsia="Times New Roman" w:hAnsi="Times New Roman" w:cs="Times New Roman"/>
                <w:b/>
                <w:kern w:val="2"/>
                <w:sz w:val="24"/>
                <w:szCs w:val="24"/>
                <w:lang w:eastAsia="ar-SA"/>
              </w:rPr>
              <w:t xml:space="preserve">Rozalimo </w:t>
            </w:r>
            <w:r>
              <w:rPr>
                <w:rFonts w:ascii="Times New Roman" w:eastAsia="Times New Roman" w:hAnsi="Times New Roman" w:cs="Times New Roman"/>
                <w:b/>
                <w:kern w:val="2"/>
                <w:sz w:val="24"/>
                <w:szCs w:val="24"/>
                <w:lang w:eastAsia="ar-SA"/>
              </w:rPr>
              <w:t>pagrindinė</w:t>
            </w:r>
            <w:r w:rsidRPr="00EE7E02">
              <w:rPr>
                <w:rFonts w:ascii="Times New Roman" w:eastAsia="Times New Roman" w:hAnsi="Times New Roman" w:cs="Times New Roman"/>
                <w:b/>
                <w:kern w:val="2"/>
                <w:sz w:val="24"/>
                <w:szCs w:val="24"/>
                <w:lang w:eastAsia="ar-SA"/>
              </w:rPr>
              <w:t xml:space="preserve"> mokykla</w:t>
            </w:r>
          </w:p>
        </w:tc>
      </w:tr>
    </w:tbl>
    <w:p w:rsidR="00E96176" w:rsidRPr="00EE7E02" w:rsidRDefault="00E96176" w:rsidP="00E96176">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 xml:space="preserve">     Pirkimas pavestas atlikti (Pirkimo organizatoriui, Viešojo pirkimo komisijai)</w:t>
      </w:r>
    </w:p>
    <w:p w:rsidR="00E96176" w:rsidRPr="00EE7E02" w:rsidRDefault="00E96176" w:rsidP="00E96176">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E96176" w:rsidRPr="00EE7E02" w:rsidRDefault="00E96176" w:rsidP="00E96176">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EE7E02">
        <w:rPr>
          <w:rFonts w:ascii="Times New Roman" w:eastAsia="Times New Roman" w:hAnsi="Times New Roman" w:cs="Times New Roman"/>
          <w:b/>
          <w:kern w:val="2"/>
          <w:sz w:val="24"/>
          <w:szCs w:val="24"/>
          <w:lang w:eastAsia="ar-SA"/>
        </w:rPr>
        <w:t>PIRKIMO PARAIŠKA – UŽDUOTIS</w:t>
      </w:r>
    </w:p>
    <w:p w:rsidR="00E96176" w:rsidRPr="00EE7E02" w:rsidRDefault="00E96176" w:rsidP="00E96176">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b/>
          <w:kern w:val="2"/>
          <w:sz w:val="24"/>
          <w:szCs w:val="24"/>
          <w:lang w:eastAsia="ar-SA"/>
        </w:rPr>
        <w:t>(data)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301"/>
      </w:tblGrid>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Atsakingas už pirkimą asmuo (pirkimo iniciatorius).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Pirkimo objekto pavadinimas.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Pirkimo objekto kodas (kategorija).</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Pirkimo objekto aprašymas (techninės specifikacijos).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Prekių kiekis, paslaugų ar darbų apimtys.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Planuojama maksimali sutarties vertė (įskaitant ir sutarties pratęsimą), lėšų šaltinis.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Prekių pristatymo ar paslaugų, darbų atlikimo vieta.</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Prekių pristatymo ar paslaugų, darbų atlikimo terminas.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Minimalūs tiekėjų kvalifikacijos reikalavimai.</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Argumentuotas siūlomų kviesti tiekėjų sąrašas (jei pirkimas numatomas vykdyti apklausos būdu).</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Svarbiausios sutarties sąlygos (kainodara, netesybos, atsiskaitymo sąlygos).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Pasiūlymų vertinimo kriterijai:</w:t>
            </w:r>
          </w:p>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1. mažiausios kainos;</w:t>
            </w:r>
          </w:p>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2. ekonomiškai naudingiausias pasiūlymas (nurodyti ekonominio naudingumo vertinimo parametrus, jų lyginamuosius svorius ir vertinimo tvarką).</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Galimybės pirkime taikyti aplinkosaugos kriterijus, atsižvelgti į visuomenės socialinius poreikius.</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Priežastys, dėl kurių pirkimas vykdomas neplanine tvarka.</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E96176" w:rsidRPr="00EE7E02" w:rsidTr="00282B87">
        <w:tc>
          <w:tcPr>
            <w:tcW w:w="491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Kita reikalinga informacija: planai, brėžiniai, darbų kiekių žiniaraščiai, pridedami (jei reikia)</w:t>
            </w:r>
          </w:p>
        </w:tc>
        <w:tc>
          <w:tcPr>
            <w:tcW w:w="4551"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bl>
    <w:p w:rsidR="00E96176" w:rsidRPr="00EE7E02" w:rsidRDefault="00E96176" w:rsidP="00E96176">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E96176" w:rsidRPr="00EE7E02" w:rsidRDefault="00E96176" w:rsidP="00E96176">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 xml:space="preserve">    Paraiška–užduotis pirkimui suderinta: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102"/>
        <w:gridCol w:w="2980"/>
      </w:tblGrid>
      <w:tr w:rsidR="00E96176" w:rsidRPr="00EE7E02" w:rsidTr="00282B87">
        <w:tc>
          <w:tcPr>
            <w:tcW w:w="4092"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E96176" w:rsidRPr="00EE7E02" w:rsidRDefault="00E96176" w:rsidP="00282B87">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E96176" w:rsidRPr="00EE7E02" w:rsidRDefault="00E96176" w:rsidP="00282B87">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E96176" w:rsidRPr="00EE7E02" w:rsidTr="00282B87">
        <w:tc>
          <w:tcPr>
            <w:tcW w:w="4092"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(data)</w:t>
            </w:r>
          </w:p>
        </w:tc>
        <w:tc>
          <w:tcPr>
            <w:tcW w:w="2175"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(Parašas)</w:t>
            </w:r>
          </w:p>
        </w:tc>
        <w:tc>
          <w:tcPr>
            <w:tcW w:w="3119"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(Vardas, pavardė)</w:t>
            </w:r>
          </w:p>
        </w:tc>
      </w:tr>
      <w:tr w:rsidR="00E96176" w:rsidRPr="00EE7E02" w:rsidTr="00282B87">
        <w:tc>
          <w:tcPr>
            <w:tcW w:w="4092"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E96176" w:rsidRPr="00EE7E02" w:rsidRDefault="00E96176" w:rsidP="00282B87">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E96176" w:rsidRPr="00EE7E02" w:rsidRDefault="00E96176" w:rsidP="00282B87">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E96176" w:rsidRPr="00EE7E02" w:rsidTr="00282B87">
        <w:tc>
          <w:tcPr>
            <w:tcW w:w="4092"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(data)</w:t>
            </w:r>
          </w:p>
        </w:tc>
        <w:tc>
          <w:tcPr>
            <w:tcW w:w="2175"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(Parašas)</w:t>
            </w:r>
          </w:p>
        </w:tc>
        <w:tc>
          <w:tcPr>
            <w:tcW w:w="3119" w:type="dxa"/>
          </w:tcPr>
          <w:p w:rsidR="00E96176" w:rsidRPr="00EE7E02" w:rsidRDefault="00E96176" w:rsidP="00282B87">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EE7E02">
              <w:rPr>
                <w:rFonts w:ascii="Times New Roman" w:eastAsia="Times New Roman" w:hAnsi="Times New Roman" w:cs="Times New Roman"/>
                <w:kern w:val="2"/>
                <w:sz w:val="24"/>
                <w:szCs w:val="24"/>
                <w:lang w:eastAsia="ar-SA"/>
              </w:rPr>
              <w:t>(Vardas, pavardė)</w:t>
            </w:r>
          </w:p>
        </w:tc>
      </w:tr>
    </w:tbl>
    <w:p w:rsidR="00683E8A" w:rsidRPr="00683E8A" w:rsidRDefault="00683E8A" w:rsidP="00683E8A">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lastRenderedPageBreak/>
        <w:t xml:space="preserve">                                                                     </w:t>
      </w:r>
    </w:p>
    <w:p w:rsidR="00E96176" w:rsidRDefault="00E96176" w:rsidP="00683E8A">
      <w:pPr>
        <w:spacing w:after="0" w:line="240" w:lineRule="auto"/>
        <w:ind w:left="5760"/>
        <w:rPr>
          <w:rFonts w:ascii="Times New Roman" w:eastAsia="Times New Roman" w:hAnsi="Times New Roman" w:cs="Times New Roman"/>
          <w:sz w:val="24"/>
          <w:szCs w:val="24"/>
        </w:rPr>
      </w:pPr>
    </w:p>
    <w:p w:rsidR="00683E8A" w:rsidRPr="00683E8A" w:rsidRDefault="00E96176" w:rsidP="00683E8A">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sidR="00683E8A" w:rsidRPr="00683E8A">
        <w:rPr>
          <w:rFonts w:ascii="Times New Roman" w:eastAsia="Times New Roman" w:hAnsi="Times New Roman" w:cs="Times New Roman"/>
          <w:sz w:val="24"/>
          <w:szCs w:val="24"/>
        </w:rPr>
        <w:t xml:space="preserve">kruojo r. Rozalimo pagrindinės mokyklos viešųjų pirkimų organizavimo tvarkos </w:t>
      </w:r>
      <w:r w:rsidR="00566433">
        <w:rPr>
          <w:rFonts w:ascii="Times New Roman" w:eastAsia="Times New Roman" w:hAnsi="Times New Roman" w:cs="Times New Roman"/>
          <w:sz w:val="24"/>
          <w:szCs w:val="24"/>
        </w:rPr>
        <w:t>aprašo</w:t>
      </w:r>
    </w:p>
    <w:p w:rsidR="00683E8A" w:rsidRPr="00683E8A" w:rsidRDefault="00566433" w:rsidP="00683E8A">
      <w:pPr>
        <w:spacing w:after="0" w:line="240" w:lineRule="auto"/>
        <w:ind w:left="5472" w:firstLine="288"/>
        <w:rPr>
          <w:rFonts w:ascii="Times New Roman" w:eastAsia="Times New Roman" w:hAnsi="Times New Roman" w:cs="Times New Roman"/>
          <w:sz w:val="24"/>
          <w:szCs w:val="24"/>
        </w:rPr>
      </w:pPr>
      <w:r>
        <w:rPr>
          <w:rFonts w:ascii="Times New Roman" w:eastAsia="Times New Roman" w:hAnsi="Times New Roman" w:cs="Times New Roman"/>
          <w:sz w:val="24"/>
          <w:szCs w:val="24"/>
        </w:rPr>
        <w:t>4 priedas</w:t>
      </w:r>
    </w:p>
    <w:p w:rsidR="00683E8A" w:rsidRPr="00683E8A" w:rsidRDefault="00683E8A" w:rsidP="00683E8A">
      <w:pPr>
        <w:spacing w:after="0" w:line="240" w:lineRule="auto"/>
        <w:jc w:val="center"/>
        <w:rPr>
          <w:rFonts w:ascii="Times New Roman" w:eastAsia="Calibri" w:hAnsi="Times New Roman" w:cs="Times New Roman"/>
          <w:b/>
          <w:bCs/>
          <w:sz w:val="24"/>
          <w:szCs w:val="24"/>
        </w:rPr>
      </w:pPr>
    </w:p>
    <w:p w:rsidR="00566433" w:rsidRDefault="00683E8A" w:rsidP="00566433">
      <w:pPr>
        <w:spacing w:after="0" w:line="240" w:lineRule="auto"/>
        <w:rPr>
          <w:rFonts w:ascii="Times New Roman" w:eastAsia="Times New Roman" w:hAnsi="Times New Roman" w:cs="Times New Roman"/>
          <w:sz w:val="24"/>
          <w:szCs w:val="24"/>
          <w:lang w:val="en-GB"/>
        </w:rPr>
      </w:pPr>
      <w:r w:rsidRPr="00683E8A">
        <w:rPr>
          <w:rFonts w:ascii="Times New Roman" w:eastAsia="Times New Roman" w:hAnsi="Times New Roman" w:cs="Times New Roman"/>
          <w:sz w:val="24"/>
          <w:szCs w:val="24"/>
          <w:lang w:val="en-GB"/>
        </w:rPr>
        <w:t xml:space="preserve">Pakruojo </w:t>
      </w:r>
      <w:r w:rsidR="00566433">
        <w:rPr>
          <w:rFonts w:ascii="Times New Roman" w:eastAsia="Times New Roman" w:hAnsi="Times New Roman" w:cs="Times New Roman"/>
          <w:sz w:val="24"/>
          <w:szCs w:val="24"/>
          <w:lang w:val="en-GB"/>
        </w:rPr>
        <w:t xml:space="preserve">r. </w:t>
      </w:r>
      <w:proofErr w:type="spellStart"/>
      <w:r w:rsidRPr="00683E8A">
        <w:rPr>
          <w:rFonts w:ascii="Times New Roman" w:eastAsia="Times New Roman" w:hAnsi="Times New Roman" w:cs="Times New Roman"/>
          <w:sz w:val="24"/>
          <w:szCs w:val="24"/>
          <w:lang w:val="en-GB"/>
        </w:rPr>
        <w:t>Rozalimo</w:t>
      </w:r>
      <w:proofErr w:type="spellEnd"/>
      <w:r w:rsidRPr="00683E8A">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pagrindinės</w:t>
      </w:r>
      <w:proofErr w:type="spellEnd"/>
      <w:r w:rsidRPr="00683E8A">
        <w:rPr>
          <w:rFonts w:ascii="Times New Roman" w:eastAsia="Times New Roman" w:hAnsi="Times New Roman" w:cs="Times New Roman"/>
          <w:sz w:val="24"/>
          <w:szCs w:val="24"/>
          <w:lang w:val="en-GB"/>
        </w:rPr>
        <w:t xml:space="preserve"> mokyklos</w:t>
      </w:r>
      <w:r w:rsidR="00566433">
        <w:rPr>
          <w:rFonts w:ascii="Times New Roman" w:eastAsia="Times New Roman" w:hAnsi="Times New Roman" w:cs="Times New Roman"/>
          <w:sz w:val="24"/>
          <w:szCs w:val="24"/>
          <w:lang w:val="en-GB"/>
        </w:rPr>
        <w:t xml:space="preserve"> </w:t>
      </w:r>
      <w:proofErr w:type="spellStart"/>
      <w:r w:rsidR="00566433">
        <w:rPr>
          <w:rFonts w:ascii="Times New Roman" w:eastAsia="Times New Roman" w:hAnsi="Times New Roman" w:cs="Times New Roman"/>
          <w:sz w:val="24"/>
          <w:szCs w:val="24"/>
          <w:lang w:val="en-GB"/>
        </w:rPr>
        <w:t>direktoriui</w:t>
      </w:r>
      <w:proofErr w:type="spellEnd"/>
    </w:p>
    <w:p w:rsidR="00566433" w:rsidRDefault="00566433" w:rsidP="00566433">
      <w:pPr>
        <w:spacing w:after="0" w:line="240" w:lineRule="auto"/>
        <w:rPr>
          <w:rFonts w:ascii="Times New Roman" w:eastAsia="Times New Roman" w:hAnsi="Times New Roman" w:cs="Times New Roman"/>
          <w:sz w:val="24"/>
          <w:szCs w:val="24"/>
          <w:lang w:val="en-GB"/>
        </w:rPr>
      </w:pPr>
    </w:p>
    <w:p w:rsidR="00683E8A" w:rsidRPr="00683E8A" w:rsidRDefault="00683E8A" w:rsidP="00566433">
      <w:pPr>
        <w:spacing w:after="0" w:line="240" w:lineRule="auto"/>
        <w:jc w:val="center"/>
        <w:rPr>
          <w:rFonts w:ascii="Times New Roman" w:eastAsia="Calibri" w:hAnsi="Times New Roman" w:cs="Times New Roman"/>
          <w:b/>
          <w:sz w:val="24"/>
          <w:szCs w:val="24"/>
        </w:rPr>
      </w:pPr>
    </w:p>
    <w:p w:rsidR="00683E8A" w:rsidRPr="00683E8A" w:rsidRDefault="00683E8A" w:rsidP="00683E8A">
      <w:pPr>
        <w:spacing w:after="0" w:line="240" w:lineRule="auto"/>
        <w:jc w:val="center"/>
        <w:rPr>
          <w:rFonts w:ascii="Times New Roman" w:eastAsia="Calibri" w:hAnsi="Times New Roman" w:cs="Times New Roman"/>
          <w:b/>
          <w:sz w:val="24"/>
          <w:szCs w:val="24"/>
        </w:rPr>
      </w:pPr>
      <w:r w:rsidRPr="00683E8A">
        <w:rPr>
          <w:rFonts w:ascii="Times New Roman" w:eastAsia="Calibri" w:hAnsi="Times New Roman" w:cs="Times New Roman"/>
          <w:b/>
          <w:sz w:val="24"/>
          <w:szCs w:val="24"/>
        </w:rPr>
        <w:t>PASIŪLYMAS</w:t>
      </w:r>
    </w:p>
    <w:p w:rsidR="00683E8A" w:rsidRPr="00683E8A" w:rsidRDefault="00683E8A" w:rsidP="00683E8A">
      <w:pPr>
        <w:spacing w:after="0" w:line="240" w:lineRule="auto"/>
        <w:jc w:val="center"/>
        <w:rPr>
          <w:rFonts w:ascii="Times New Roman" w:eastAsia="Calibri" w:hAnsi="Times New Roman" w:cs="Times New Roman"/>
          <w:b/>
          <w:sz w:val="24"/>
          <w:szCs w:val="24"/>
        </w:rPr>
      </w:pPr>
      <w:r w:rsidRPr="00683E8A">
        <w:rPr>
          <w:rFonts w:ascii="Times New Roman" w:eastAsia="Calibri" w:hAnsi="Times New Roman" w:cs="Times New Roman"/>
          <w:b/>
          <w:sz w:val="24"/>
          <w:szCs w:val="24"/>
        </w:rPr>
        <w:t>DĖL______________________________</w:t>
      </w:r>
    </w:p>
    <w:p w:rsidR="00683E8A" w:rsidRPr="00683E8A" w:rsidRDefault="00683E8A" w:rsidP="00683E8A">
      <w:pPr>
        <w:shd w:val="clear" w:color="auto" w:fill="FFFFFF"/>
        <w:spacing w:after="0" w:line="240" w:lineRule="auto"/>
        <w:jc w:val="center"/>
        <w:rPr>
          <w:rFonts w:ascii="Times New Roman" w:eastAsia="Calibri" w:hAnsi="Times New Roman" w:cs="Times New Roman"/>
          <w:sz w:val="24"/>
        </w:rPr>
      </w:pPr>
    </w:p>
    <w:p w:rsidR="00683E8A" w:rsidRPr="00683E8A" w:rsidRDefault="00683E8A" w:rsidP="00683E8A">
      <w:pPr>
        <w:shd w:val="clear" w:color="auto" w:fill="FFFFFF"/>
        <w:spacing w:after="0" w:line="240" w:lineRule="auto"/>
        <w:jc w:val="center"/>
        <w:rPr>
          <w:rFonts w:ascii="Times New Roman" w:eastAsia="Calibri" w:hAnsi="Times New Roman" w:cs="Times New Roman"/>
          <w:b/>
          <w:bCs/>
          <w:color w:val="000000"/>
          <w:sz w:val="24"/>
        </w:rPr>
      </w:pPr>
      <w:r w:rsidRPr="00683E8A">
        <w:rPr>
          <w:rFonts w:ascii="Times New Roman" w:eastAsia="Calibri" w:hAnsi="Times New Roman" w:cs="Times New Roman"/>
          <w:sz w:val="24"/>
        </w:rPr>
        <w:t>____________</w:t>
      </w:r>
      <w:r w:rsidRPr="00683E8A">
        <w:rPr>
          <w:rFonts w:ascii="Times New Roman" w:eastAsia="Calibri" w:hAnsi="Times New Roman" w:cs="Times New Roman"/>
          <w:b/>
          <w:bCs/>
          <w:color w:val="000000"/>
          <w:sz w:val="24"/>
        </w:rPr>
        <w:t xml:space="preserve"> </w:t>
      </w:r>
      <w:proofErr w:type="spellStart"/>
      <w:r w:rsidRPr="00683E8A">
        <w:rPr>
          <w:rFonts w:ascii="Times New Roman" w:eastAsia="Calibri" w:hAnsi="Times New Roman" w:cs="Times New Roman"/>
          <w:sz w:val="24"/>
        </w:rPr>
        <w:t>Nr</w:t>
      </w:r>
      <w:proofErr w:type="spellEnd"/>
      <w:r w:rsidRPr="00683E8A">
        <w:rPr>
          <w:rFonts w:ascii="Times New Roman" w:eastAsia="Calibri" w:hAnsi="Times New Roman" w:cs="Times New Roman"/>
          <w:sz w:val="24"/>
        </w:rPr>
        <w:t>.______</w:t>
      </w:r>
    </w:p>
    <w:p w:rsidR="00683E8A" w:rsidRPr="00683E8A" w:rsidRDefault="00683E8A" w:rsidP="00683E8A">
      <w:pPr>
        <w:shd w:val="clear" w:color="auto" w:fill="FFFFFF"/>
        <w:spacing w:after="0" w:line="240" w:lineRule="auto"/>
        <w:ind w:left="2880" w:firstLine="720"/>
        <w:rPr>
          <w:rFonts w:ascii="Times New Roman" w:eastAsia="Calibri" w:hAnsi="Times New Roman" w:cs="Times New Roman"/>
          <w:b/>
          <w:bCs/>
          <w:color w:val="000000"/>
          <w:sz w:val="24"/>
        </w:rPr>
      </w:pPr>
      <w:r w:rsidRPr="00683E8A">
        <w:rPr>
          <w:rFonts w:ascii="Times New Roman" w:eastAsia="Calibri" w:hAnsi="Times New Roman" w:cs="Times New Roman"/>
          <w:bCs/>
          <w:color w:val="000000"/>
          <w:sz w:val="24"/>
        </w:rPr>
        <w:t>(Data)</w:t>
      </w:r>
    </w:p>
    <w:p w:rsidR="00683E8A" w:rsidRPr="00683E8A" w:rsidRDefault="00683E8A" w:rsidP="00683E8A">
      <w:pPr>
        <w:shd w:val="clear" w:color="auto" w:fill="FFFFFF"/>
        <w:spacing w:after="0" w:line="240" w:lineRule="auto"/>
        <w:jc w:val="center"/>
        <w:rPr>
          <w:rFonts w:ascii="Times New Roman" w:eastAsia="Calibri" w:hAnsi="Times New Roman" w:cs="Times New Roman"/>
          <w:bCs/>
          <w:color w:val="000000"/>
          <w:sz w:val="24"/>
        </w:rPr>
      </w:pPr>
      <w:r w:rsidRPr="00683E8A">
        <w:rPr>
          <w:rFonts w:ascii="Times New Roman" w:eastAsia="Calibri" w:hAnsi="Times New Roman" w:cs="Times New Roman"/>
          <w:bCs/>
          <w:color w:val="000000"/>
          <w:sz w:val="24"/>
        </w:rPr>
        <w:t>_____________</w:t>
      </w:r>
    </w:p>
    <w:p w:rsidR="00683E8A" w:rsidRPr="00683E8A" w:rsidRDefault="00683E8A" w:rsidP="00683E8A">
      <w:pPr>
        <w:shd w:val="clear" w:color="auto" w:fill="FFFFFF"/>
        <w:spacing w:after="0" w:line="240" w:lineRule="auto"/>
        <w:jc w:val="center"/>
        <w:rPr>
          <w:rFonts w:ascii="Times New Roman" w:eastAsia="Calibri" w:hAnsi="Times New Roman" w:cs="Times New Roman"/>
          <w:bCs/>
          <w:color w:val="000000"/>
          <w:sz w:val="24"/>
        </w:rPr>
      </w:pPr>
      <w:r w:rsidRPr="00683E8A">
        <w:rPr>
          <w:rFonts w:ascii="Times New Roman" w:eastAsia="Calibri" w:hAnsi="Times New Roman" w:cs="Times New Roman"/>
          <w:bCs/>
          <w:color w:val="000000"/>
          <w:sz w:val="24"/>
        </w:rPr>
        <w:t>(Sudarymo vieta)</w:t>
      </w:r>
    </w:p>
    <w:p w:rsidR="00683E8A" w:rsidRPr="00683E8A" w:rsidRDefault="00683E8A" w:rsidP="00683E8A">
      <w:pPr>
        <w:spacing w:after="0" w:line="240" w:lineRule="auto"/>
        <w:jc w:val="center"/>
        <w:rPr>
          <w:rFonts w:ascii="Times New Roman" w:eastAsia="Calibri" w:hAnsi="Times New Roman" w:cs="Times New Roman"/>
          <w:sz w:val="24"/>
          <w:szCs w:val="24"/>
        </w:rPr>
      </w:pPr>
    </w:p>
    <w:p w:rsidR="00683E8A" w:rsidRPr="00683E8A" w:rsidRDefault="00683E8A" w:rsidP="00683E8A">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i/>
                <w:sz w:val="24"/>
                <w:szCs w:val="24"/>
              </w:rPr>
            </w:pPr>
            <w:r w:rsidRPr="00683E8A">
              <w:rPr>
                <w:rFonts w:ascii="Times New Roman" w:eastAsia="Calibri" w:hAnsi="Times New Roman" w:cs="Times New Roman"/>
                <w:sz w:val="24"/>
                <w:szCs w:val="24"/>
              </w:rPr>
              <w:t xml:space="preserve">Tiekėjo pavadinimas </w:t>
            </w:r>
            <w:r w:rsidRPr="00683E8A">
              <w:rPr>
                <w:rFonts w:ascii="Times New Roman" w:eastAsia="Calibri" w:hAnsi="Times New Roman" w:cs="Times New Roman"/>
                <w:i/>
                <w:sz w:val="24"/>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Tiekėjo adresas</w:t>
            </w:r>
            <w:r w:rsidRPr="00683E8A">
              <w:rPr>
                <w:rFonts w:ascii="Times New Roman" w:eastAsia="Calibri" w:hAnsi="Times New Roman" w:cs="Times New Roman"/>
                <w:i/>
                <w:sz w:val="24"/>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492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El</w:t>
            </w:r>
            <w:proofErr w:type="spellEnd"/>
            <w:r w:rsidRPr="00683E8A">
              <w:rPr>
                <w:rFonts w:ascii="Times New Roman" w:eastAsia="Calibri" w:hAnsi="Times New Roman" w:cs="Times New Roman"/>
                <w:sz w:val="24"/>
                <w:szCs w:val="24"/>
              </w:rPr>
              <w:t>.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bl>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ind w:firstLine="720"/>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Šiuo pasiūlymu pažymime, kad sutinkame su visomis pirkimo sąlygomis, nustatytomis pirkimo dokumentuose (jų paaiškinimuose, papildymuose).</w:t>
      </w:r>
    </w:p>
    <w:p w:rsidR="00683E8A" w:rsidRPr="00683E8A" w:rsidRDefault="00683E8A" w:rsidP="00683E8A">
      <w:pPr>
        <w:ind w:firstLine="709"/>
        <w:rPr>
          <w:rFonts w:ascii="Times New Roman" w:eastAsia="Calibri" w:hAnsi="Times New Roman" w:cs="Times New Roman"/>
          <w:sz w:val="24"/>
        </w:rPr>
      </w:pPr>
      <w:r w:rsidRPr="00683E8A">
        <w:rPr>
          <w:rFonts w:ascii="Times New Roman" w:eastAsia="Calibri" w:hAnsi="Times New Roman" w:cs="Times New Roman"/>
          <w:sz w:val="24"/>
        </w:rPr>
        <w:t xml:space="preserve">Mes siūlome šias </w:t>
      </w:r>
      <w:r w:rsidRPr="00683E8A">
        <w:rPr>
          <w:rFonts w:ascii="Times New Roman" w:eastAsia="Calibri" w:hAnsi="Times New Roman" w:cs="Times New Roman"/>
          <w:i/>
          <w:sz w:val="24"/>
        </w:rPr>
        <w:t>prekes/paslaugas/darbus</w:t>
      </w:r>
      <w:r w:rsidRPr="00683E8A">
        <w:rPr>
          <w:rFonts w:ascii="Times New Roman" w:eastAsia="Calibri" w:hAnsi="Times New Roman" w:cs="Times New Roman"/>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2197"/>
        <w:gridCol w:w="2197"/>
        <w:gridCol w:w="2126"/>
      </w:tblGrid>
      <w:tr w:rsidR="00683E8A" w:rsidRPr="00683E8A" w:rsidTr="00D35317">
        <w:tc>
          <w:tcPr>
            <w:tcW w:w="674"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Eil</w:t>
            </w:r>
            <w:proofErr w:type="spellEnd"/>
            <w:r w:rsidRPr="00683E8A">
              <w:rPr>
                <w:rFonts w:ascii="Times New Roman" w:eastAsia="Calibri" w:hAnsi="Times New Roman" w:cs="Times New Roman"/>
                <w:sz w:val="24"/>
                <w:szCs w:val="24"/>
              </w:rPr>
              <w:t xml:space="preserve">. </w:t>
            </w:r>
            <w:proofErr w:type="spellStart"/>
            <w:r w:rsidRPr="00683E8A">
              <w:rPr>
                <w:rFonts w:ascii="Times New Roman" w:eastAsia="Calibri" w:hAnsi="Times New Roman" w:cs="Times New Roman"/>
                <w:sz w:val="24"/>
                <w:szCs w:val="24"/>
              </w:rPr>
              <w:t>Nr</w:t>
            </w:r>
            <w:proofErr w:type="spellEnd"/>
            <w:r w:rsidRPr="00683E8A">
              <w:rPr>
                <w:rFonts w:ascii="Times New Roman" w:eastAsia="Calibri" w:hAnsi="Times New Roman" w:cs="Times New Roman"/>
                <w:sz w:val="24"/>
                <w:szCs w:val="24"/>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Prekių/Paslaugų/Darbų pavadinimas</w:t>
            </w:r>
          </w:p>
        </w:tc>
        <w:tc>
          <w:tcPr>
            <w:tcW w:w="2197" w:type="dxa"/>
            <w:tcBorders>
              <w:top w:val="single" w:sz="4" w:space="0" w:color="auto"/>
              <w:left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Kaina be PVM, </w:t>
            </w:r>
          </w:p>
          <w:p w:rsidR="00683E8A" w:rsidRPr="00683E8A" w:rsidRDefault="00683E8A" w:rsidP="00683E8A">
            <w:pPr>
              <w:spacing w:after="0" w:line="240" w:lineRule="auto"/>
              <w:jc w:val="center"/>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Eur</w:t>
            </w:r>
            <w:proofErr w:type="spellEnd"/>
          </w:p>
        </w:tc>
        <w:tc>
          <w:tcPr>
            <w:tcW w:w="2197" w:type="dxa"/>
            <w:tcBorders>
              <w:top w:val="single" w:sz="4" w:space="0" w:color="auto"/>
              <w:left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PVM, </w:t>
            </w:r>
          </w:p>
          <w:p w:rsidR="00683E8A" w:rsidRPr="00683E8A" w:rsidRDefault="00683E8A" w:rsidP="00683E8A">
            <w:pPr>
              <w:spacing w:after="0" w:line="240" w:lineRule="auto"/>
              <w:jc w:val="center"/>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Eur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Kaina su PVM,</w:t>
            </w:r>
          </w:p>
          <w:p w:rsidR="00683E8A" w:rsidRPr="00683E8A" w:rsidRDefault="00683E8A" w:rsidP="00683E8A">
            <w:pPr>
              <w:spacing w:after="0" w:line="240" w:lineRule="auto"/>
              <w:jc w:val="center"/>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Eur</w:t>
            </w:r>
            <w:proofErr w:type="spellEnd"/>
          </w:p>
        </w:tc>
      </w:tr>
      <w:tr w:rsidR="00683E8A" w:rsidRPr="00683E8A" w:rsidTr="00D35317">
        <w:tc>
          <w:tcPr>
            <w:tcW w:w="674"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i/>
                <w:sz w:val="24"/>
                <w:szCs w:val="24"/>
              </w:rPr>
            </w:pPr>
            <w:r w:rsidRPr="00683E8A">
              <w:rPr>
                <w:rFonts w:ascii="Times New Roman" w:eastAsia="Calibri" w:hAnsi="Times New Roman" w:cs="Times New Roman"/>
                <w:i/>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i/>
                <w:sz w:val="24"/>
                <w:szCs w:val="24"/>
              </w:rPr>
            </w:pPr>
            <w:r w:rsidRPr="00683E8A">
              <w:rPr>
                <w:rFonts w:ascii="Times New Roman" w:eastAsia="Calibri" w:hAnsi="Times New Roman" w:cs="Times New Roman"/>
                <w:i/>
                <w:sz w:val="24"/>
                <w:szCs w:val="24"/>
              </w:rPr>
              <w:t>2</w:t>
            </w:r>
          </w:p>
        </w:tc>
        <w:tc>
          <w:tcPr>
            <w:tcW w:w="2197" w:type="dxa"/>
            <w:tcBorders>
              <w:left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i/>
                <w:sz w:val="24"/>
                <w:szCs w:val="24"/>
              </w:rPr>
            </w:pPr>
            <w:r w:rsidRPr="00683E8A">
              <w:rPr>
                <w:rFonts w:ascii="Times New Roman" w:eastAsia="Calibri" w:hAnsi="Times New Roman" w:cs="Times New Roman"/>
                <w:i/>
                <w:sz w:val="24"/>
                <w:szCs w:val="24"/>
              </w:rPr>
              <w:t>3</w:t>
            </w:r>
          </w:p>
        </w:tc>
        <w:tc>
          <w:tcPr>
            <w:tcW w:w="2197" w:type="dxa"/>
            <w:tcBorders>
              <w:left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i/>
                <w:sz w:val="24"/>
                <w:szCs w:val="24"/>
              </w:rPr>
            </w:pPr>
            <w:r w:rsidRPr="00683E8A">
              <w:rPr>
                <w:rFonts w:ascii="Times New Roman" w:eastAsia="Calibri" w:hAnsi="Times New Roman" w:cs="Times New Roman"/>
                <w:i/>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i/>
                <w:sz w:val="24"/>
                <w:szCs w:val="24"/>
              </w:rPr>
            </w:pPr>
            <w:r w:rsidRPr="00683E8A">
              <w:rPr>
                <w:rFonts w:ascii="Times New Roman" w:eastAsia="Calibri" w:hAnsi="Times New Roman" w:cs="Times New Roman"/>
                <w:i/>
                <w:sz w:val="24"/>
                <w:szCs w:val="24"/>
              </w:rPr>
              <w:t>5</w:t>
            </w:r>
          </w:p>
        </w:tc>
      </w:tr>
      <w:tr w:rsidR="00683E8A" w:rsidRPr="00683E8A" w:rsidTr="00D35317">
        <w:tc>
          <w:tcPr>
            <w:tcW w:w="674"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rPr>
            </w:pPr>
          </w:p>
        </w:tc>
        <w:tc>
          <w:tcPr>
            <w:tcW w:w="2197" w:type="dxa"/>
            <w:tcBorders>
              <w:left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197" w:type="dxa"/>
            <w:tcBorders>
              <w:left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674"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rPr>
                <w:rFonts w:ascii="Times New Roman" w:eastAsia="Calibri" w:hAnsi="Times New Roman" w:cs="Times New Roman"/>
                <w:b/>
                <w:bCs/>
                <w:sz w:val="24"/>
              </w:rPr>
            </w:pPr>
            <w:r w:rsidRPr="00683E8A">
              <w:rPr>
                <w:rFonts w:ascii="Times New Roman" w:eastAsia="Calibri" w:hAnsi="Times New Roman" w:cs="Times New Roman"/>
                <w:b/>
                <w:bCs/>
                <w:sz w:val="24"/>
              </w:rPr>
              <w:t>Iš viso (bendra pasiūlymo kaina):</w:t>
            </w:r>
          </w:p>
        </w:tc>
        <w:tc>
          <w:tcPr>
            <w:tcW w:w="2197" w:type="dxa"/>
            <w:tcBorders>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197" w:type="dxa"/>
            <w:tcBorders>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bl>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ind w:firstLine="720"/>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Tais atvejais, kai pagal galiojančius teisės aktus tiekėjui nereikia mokėti PVM, jis lentelės 4 ir 5 skilčių nepildo ir nurodo priežastis, dėl kurių PVM nemoka.</w:t>
      </w:r>
    </w:p>
    <w:p w:rsidR="00683E8A" w:rsidRPr="00683E8A" w:rsidRDefault="00683E8A" w:rsidP="00683E8A">
      <w:pPr>
        <w:spacing w:after="0" w:line="240" w:lineRule="auto"/>
        <w:ind w:firstLine="720"/>
        <w:jc w:val="both"/>
        <w:rPr>
          <w:rFonts w:ascii="Times New Roman" w:eastAsia="Calibri" w:hAnsi="Times New Roman" w:cs="Times New Roman"/>
          <w:strike/>
          <w:sz w:val="24"/>
          <w:szCs w:val="24"/>
        </w:rPr>
      </w:pPr>
    </w:p>
    <w:p w:rsidR="00683E8A" w:rsidRPr="00683E8A" w:rsidRDefault="00683E8A" w:rsidP="00683E8A">
      <w:pPr>
        <w:spacing w:after="0" w:line="240" w:lineRule="auto"/>
        <w:ind w:firstLine="720"/>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Siūlomos </w:t>
      </w:r>
      <w:r w:rsidRPr="00683E8A">
        <w:rPr>
          <w:rFonts w:ascii="Times New Roman" w:eastAsia="Calibri" w:hAnsi="Times New Roman" w:cs="Times New Roman"/>
          <w:i/>
          <w:sz w:val="24"/>
          <w:szCs w:val="24"/>
        </w:rPr>
        <w:t>prekės/paslaugos/darbai</w:t>
      </w:r>
      <w:r w:rsidRPr="00683E8A">
        <w:rPr>
          <w:rFonts w:ascii="Times New Roman" w:eastAsia="Calibri" w:hAnsi="Times New Roman" w:cs="Times New Roman"/>
          <w:sz w:val="24"/>
          <w:szCs w:val="24"/>
        </w:rPr>
        <w:t xml:space="preserve"> </w:t>
      </w:r>
      <w:r w:rsidRPr="00683E8A">
        <w:rPr>
          <w:rFonts w:ascii="Times New Roman" w:eastAsia="Calibri" w:hAnsi="Times New Roman" w:cs="Times New Roman"/>
          <w:i/>
          <w:sz w:val="24"/>
          <w:szCs w:val="24"/>
        </w:rPr>
        <w:t> </w:t>
      </w:r>
      <w:r w:rsidRPr="00683E8A">
        <w:rPr>
          <w:rFonts w:ascii="Times New Roman" w:eastAsia="Calibri" w:hAnsi="Times New Roman" w:cs="Times New Roman"/>
          <w:sz w:val="24"/>
          <w:szCs w:val="24"/>
        </w:rPr>
        <w:t>visiškai atitinka pirkimo dokumentuose nurodytus reikalavimus.</w:t>
      </w:r>
    </w:p>
    <w:p w:rsidR="00683E8A" w:rsidRPr="00683E8A" w:rsidRDefault="00683E8A" w:rsidP="00683E8A">
      <w:pPr>
        <w:spacing w:after="0" w:line="240" w:lineRule="auto"/>
        <w:ind w:firstLine="720"/>
        <w:jc w:val="both"/>
        <w:rPr>
          <w:rFonts w:ascii="Times New Roman" w:eastAsia="Calibri" w:hAnsi="Times New Roman" w:cs="Times New Roman"/>
          <w:sz w:val="12"/>
          <w:szCs w:val="24"/>
        </w:rPr>
      </w:pPr>
    </w:p>
    <w:p w:rsidR="00683E8A" w:rsidRPr="00683E8A" w:rsidRDefault="00683E8A" w:rsidP="00683E8A">
      <w:pPr>
        <w:spacing w:after="0" w:line="240" w:lineRule="auto"/>
        <w:ind w:firstLine="851"/>
        <w:jc w:val="both"/>
        <w:rPr>
          <w:rFonts w:ascii="Times New Roman" w:eastAsia="Calibri" w:hAnsi="Times New Roman" w:cs="Times New Roman"/>
        </w:rPr>
      </w:pPr>
      <w:r w:rsidRPr="00683E8A">
        <w:rPr>
          <w:rFonts w:ascii="Times New Roman" w:eastAsia="Calibri" w:hAnsi="Times New Roman" w:cs="Times New Roman"/>
          <w:sz w:val="24"/>
          <w:szCs w:val="24"/>
        </w:rPr>
        <w:tab/>
      </w:r>
    </w:p>
    <w:p w:rsidR="00683E8A" w:rsidRPr="00683E8A" w:rsidRDefault="00683E8A" w:rsidP="00683E8A">
      <w:pPr>
        <w:spacing w:after="0" w:line="240" w:lineRule="auto"/>
        <w:ind w:firstLine="720"/>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Kartu su pasiūlymu pateikiami šie dokumentai:</w:t>
      </w:r>
    </w:p>
    <w:p w:rsidR="00683E8A" w:rsidRPr="00683E8A" w:rsidRDefault="00683E8A" w:rsidP="00683E8A">
      <w:pPr>
        <w:spacing w:after="0" w:line="240" w:lineRule="auto"/>
        <w:ind w:firstLine="720"/>
        <w:jc w:val="both"/>
        <w:rPr>
          <w:rFonts w:ascii="Times New Roman" w:eastAsia="Calibri"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683E8A" w:rsidRPr="00683E8A" w:rsidTr="00D35317">
        <w:tc>
          <w:tcPr>
            <w:tcW w:w="67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proofErr w:type="spellStart"/>
            <w:r w:rsidRPr="00683E8A">
              <w:rPr>
                <w:rFonts w:ascii="Times New Roman" w:eastAsia="Calibri" w:hAnsi="Times New Roman" w:cs="Times New Roman"/>
                <w:sz w:val="24"/>
                <w:szCs w:val="24"/>
              </w:rPr>
              <w:t>Eil.Nr</w:t>
            </w:r>
            <w:proofErr w:type="spellEnd"/>
            <w:r w:rsidRPr="00683E8A">
              <w:rPr>
                <w:rFonts w:ascii="Times New Roman" w:eastAsia="Calibri" w:hAnsi="Times New Roman" w:cs="Times New Roman"/>
                <w:sz w:val="24"/>
                <w:szCs w:val="24"/>
              </w:rPr>
              <w:t>.</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center"/>
              <w:rPr>
                <w:rFonts w:ascii="Times New Roman" w:eastAsia="Calibri" w:hAnsi="Times New Roman" w:cs="Times New Roman"/>
                <w:sz w:val="24"/>
                <w:szCs w:val="24"/>
              </w:rPr>
            </w:pPr>
            <w:r w:rsidRPr="00683E8A">
              <w:rPr>
                <w:rFonts w:ascii="Times New Roman" w:eastAsia="Calibri" w:hAnsi="Times New Roman" w:cs="Times New Roman"/>
                <w:sz w:val="24"/>
                <w:szCs w:val="24"/>
              </w:rPr>
              <w:t>Dokumento puslapių skaičius</w:t>
            </w:r>
          </w:p>
        </w:tc>
      </w:tr>
      <w:tr w:rsidR="00683E8A" w:rsidRPr="00683E8A" w:rsidTr="00D35317">
        <w:tc>
          <w:tcPr>
            <w:tcW w:w="67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67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tabs>
                <w:tab w:val="left" w:pos="1296"/>
                <w:tab w:val="center" w:pos="4153"/>
                <w:tab w:val="right" w:pos="8306"/>
              </w:tabs>
              <w:spacing w:after="0" w:line="240" w:lineRule="auto"/>
              <w:jc w:val="both"/>
              <w:rPr>
                <w:rFonts w:ascii="Times New Roman" w:eastAsia="Times New Roman" w:hAnsi="Times New Roman" w:cs="Times New Roman"/>
                <w:sz w:val="24"/>
                <w:szCs w:val="24"/>
                <w:lang w:eastAsia="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r w:rsidR="00683E8A" w:rsidRPr="00683E8A" w:rsidTr="00D35317">
        <w:tc>
          <w:tcPr>
            <w:tcW w:w="67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683E8A" w:rsidRPr="00683E8A" w:rsidRDefault="00683E8A" w:rsidP="00683E8A">
            <w:pPr>
              <w:spacing w:after="0" w:line="240" w:lineRule="auto"/>
              <w:jc w:val="both"/>
              <w:rPr>
                <w:rFonts w:ascii="Times New Roman" w:eastAsia="Calibri" w:hAnsi="Times New Roman" w:cs="Times New Roman"/>
                <w:sz w:val="24"/>
                <w:szCs w:val="24"/>
              </w:rPr>
            </w:pPr>
          </w:p>
        </w:tc>
      </w:tr>
    </w:tbl>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Pasiūlymo galiojimo užtikrinimui pateikiame </w:t>
      </w:r>
    </w:p>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___________________________________________________________________________.</w:t>
      </w:r>
    </w:p>
    <w:p w:rsidR="00683E8A" w:rsidRPr="00683E8A" w:rsidRDefault="00683E8A" w:rsidP="00683E8A">
      <w:pPr>
        <w:spacing w:after="0" w:line="240" w:lineRule="auto"/>
        <w:jc w:val="center"/>
        <w:rPr>
          <w:rFonts w:ascii="Times New Roman" w:eastAsia="Calibri" w:hAnsi="Times New Roman" w:cs="Times New Roman"/>
          <w:sz w:val="28"/>
          <w:szCs w:val="28"/>
          <w:vertAlign w:val="superscript"/>
        </w:rPr>
      </w:pPr>
      <w:r w:rsidRPr="00683E8A">
        <w:rPr>
          <w:rFonts w:ascii="Times New Roman" w:eastAsia="Calibri" w:hAnsi="Times New Roman" w:cs="Times New Roman"/>
          <w:sz w:val="28"/>
          <w:szCs w:val="28"/>
          <w:vertAlign w:val="superscript"/>
        </w:rPr>
        <w:t>( Nurodyti užtikrinimo būdą, dydį, dokumentus ir garantą ar laiduotoją)</w:t>
      </w:r>
    </w:p>
    <w:p w:rsidR="00683E8A" w:rsidRPr="00683E8A" w:rsidRDefault="00683E8A" w:rsidP="00683E8A">
      <w:pPr>
        <w:spacing w:after="0" w:line="240" w:lineRule="auto"/>
        <w:jc w:val="both"/>
        <w:rPr>
          <w:rFonts w:ascii="Times New Roman" w:eastAsia="Calibri" w:hAnsi="Times New Roman" w:cs="Times New Roman"/>
          <w:sz w:val="24"/>
          <w:szCs w:val="24"/>
        </w:rPr>
      </w:pPr>
    </w:p>
    <w:p w:rsidR="00683E8A" w:rsidRPr="00683E8A" w:rsidRDefault="00683E8A" w:rsidP="00683E8A">
      <w:pPr>
        <w:spacing w:after="0" w:line="240" w:lineRule="auto"/>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Pasiūlymas galioja iki termino, nustatyto pirkimo dokumentuose. </w:t>
      </w:r>
    </w:p>
    <w:tbl>
      <w:tblPr>
        <w:tblW w:w="0" w:type="auto"/>
        <w:jc w:val="center"/>
        <w:tblLayout w:type="fixed"/>
        <w:tblLook w:val="01E0" w:firstRow="1" w:lastRow="1" w:firstColumn="1" w:lastColumn="1" w:noHBand="0" w:noVBand="0"/>
      </w:tblPr>
      <w:tblGrid>
        <w:gridCol w:w="9815"/>
      </w:tblGrid>
      <w:tr w:rsidR="00683E8A" w:rsidRPr="00683E8A" w:rsidTr="00D35317">
        <w:trPr>
          <w:trHeight w:val="324"/>
          <w:jc w:val="center"/>
        </w:trPr>
        <w:tc>
          <w:tcPr>
            <w:tcW w:w="9815" w:type="dxa"/>
          </w:tcPr>
          <w:p w:rsidR="00683E8A" w:rsidRPr="00683E8A" w:rsidRDefault="00683E8A" w:rsidP="00683E8A">
            <w:pPr>
              <w:spacing w:after="0" w:line="240" w:lineRule="auto"/>
              <w:ind w:right="-108" w:firstLine="720"/>
              <w:jc w:val="both"/>
              <w:rPr>
                <w:rFonts w:ascii="Times New Roman" w:eastAsia="Calibri" w:hAnsi="Times New Roman" w:cs="Times New Roman"/>
                <w:sz w:val="24"/>
                <w:szCs w:val="24"/>
              </w:rPr>
            </w:pPr>
          </w:p>
          <w:p w:rsidR="00683E8A" w:rsidRPr="00683E8A" w:rsidRDefault="00683E8A" w:rsidP="00683E8A">
            <w:pPr>
              <w:keepNext/>
              <w:spacing w:after="120" w:line="252" w:lineRule="auto"/>
              <w:jc w:val="center"/>
              <w:outlineLvl w:val="0"/>
              <w:rPr>
                <w:rFonts w:ascii="Times New Roman" w:eastAsia="Calibri" w:hAnsi="Times New Roman" w:cs="Times New Roman"/>
                <w:b/>
                <w:sz w:val="24"/>
                <w:szCs w:val="24"/>
                <w:lang w:eastAsia="lt-LT"/>
              </w:rPr>
            </w:pPr>
            <w:r w:rsidRPr="00683E8A">
              <w:rPr>
                <w:rFonts w:ascii="Times New Roman" w:eastAsia="Calibri" w:hAnsi="Times New Roman" w:cs="Times New Roman"/>
                <w:b/>
                <w:sz w:val="24"/>
                <w:szCs w:val="24"/>
                <w:lang w:eastAsia="lt-LT"/>
              </w:rPr>
              <w:t xml:space="preserve">PERDUODAMŲ PASLAUGŲ </w:t>
            </w:r>
            <w:r w:rsidRPr="00683E8A">
              <w:rPr>
                <w:rFonts w:ascii="Times New Roman" w:eastAsia="Calibri" w:hAnsi="Times New Roman" w:cs="Times New Roman"/>
                <w:b/>
                <w:caps/>
                <w:sz w:val="24"/>
                <w:szCs w:val="24"/>
                <w:lang w:eastAsia="lt-LT"/>
              </w:rPr>
              <w:t xml:space="preserve">SUbtiekėjams </w:t>
            </w:r>
            <w:r w:rsidRPr="00683E8A">
              <w:rPr>
                <w:rFonts w:ascii="Times New Roman" w:eastAsia="Calibri" w:hAnsi="Times New Roman" w:cs="Times New Roman"/>
                <w:b/>
                <w:sz w:val="24"/>
                <w:szCs w:val="24"/>
                <w:lang w:eastAsia="lt-LT"/>
              </w:rPr>
              <w:t>SĄRAŠAS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448"/>
              <w:gridCol w:w="1560"/>
              <w:gridCol w:w="2344"/>
              <w:gridCol w:w="2616"/>
            </w:tblGrid>
            <w:tr w:rsidR="00683E8A" w:rsidRPr="00683E8A" w:rsidTr="00D35317">
              <w:tc>
                <w:tcPr>
                  <w:tcW w:w="64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bCs/>
                      <w:sz w:val="24"/>
                      <w:szCs w:val="24"/>
                    </w:rPr>
                  </w:pPr>
                  <w:proofErr w:type="spellStart"/>
                  <w:r w:rsidRPr="00683E8A">
                    <w:rPr>
                      <w:rFonts w:ascii="Times New Roman" w:eastAsia="Calibri" w:hAnsi="Times New Roman" w:cs="Times New Roman"/>
                      <w:bCs/>
                      <w:sz w:val="24"/>
                    </w:rPr>
                    <w:t>Eil</w:t>
                  </w:r>
                  <w:proofErr w:type="spellEnd"/>
                  <w:r w:rsidRPr="00683E8A">
                    <w:rPr>
                      <w:rFonts w:ascii="Times New Roman" w:eastAsia="Calibri" w:hAnsi="Times New Roman" w:cs="Times New Roman"/>
                      <w:bCs/>
                      <w:sz w:val="24"/>
                    </w:rPr>
                    <w:t>.</w:t>
                  </w:r>
                </w:p>
                <w:p w:rsidR="00683E8A" w:rsidRPr="00683E8A" w:rsidRDefault="00683E8A" w:rsidP="00683E8A">
                  <w:pPr>
                    <w:spacing w:after="0" w:line="252" w:lineRule="auto"/>
                    <w:jc w:val="center"/>
                    <w:rPr>
                      <w:rFonts w:ascii="Times New Roman" w:eastAsia="Calibri" w:hAnsi="Times New Roman" w:cs="Times New Roman"/>
                      <w:bCs/>
                      <w:sz w:val="24"/>
                      <w:szCs w:val="24"/>
                    </w:rPr>
                  </w:pPr>
                  <w:proofErr w:type="spellStart"/>
                  <w:r w:rsidRPr="00683E8A">
                    <w:rPr>
                      <w:rFonts w:ascii="Times New Roman" w:eastAsia="Calibri" w:hAnsi="Times New Roman" w:cs="Times New Roman"/>
                      <w:bCs/>
                      <w:sz w:val="24"/>
                    </w:rPr>
                    <w:t>Nr</w:t>
                  </w:r>
                  <w:proofErr w:type="spellEnd"/>
                  <w:r w:rsidRPr="00683E8A">
                    <w:rPr>
                      <w:rFonts w:ascii="Times New Roman" w:eastAsia="Calibri" w:hAnsi="Times New Roman" w:cs="Times New Roman"/>
                      <w:bCs/>
                      <w:sz w:val="24"/>
                    </w:rPr>
                    <w:t>.</w:t>
                  </w:r>
                </w:p>
              </w:tc>
              <w:tc>
                <w:tcPr>
                  <w:tcW w:w="244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bCs/>
                      <w:sz w:val="24"/>
                      <w:szCs w:val="24"/>
                    </w:rPr>
                  </w:pPr>
                  <w:proofErr w:type="spellStart"/>
                  <w:r w:rsidRPr="00683E8A">
                    <w:rPr>
                      <w:rFonts w:ascii="Times New Roman" w:eastAsia="Calibri" w:hAnsi="Times New Roman" w:cs="Times New Roman"/>
                      <w:bCs/>
                      <w:sz w:val="24"/>
                    </w:rPr>
                    <w:t>Subtiekėjo</w:t>
                  </w:r>
                  <w:proofErr w:type="spellEnd"/>
                  <w:r w:rsidRPr="00683E8A">
                    <w:rPr>
                      <w:rFonts w:ascii="Times New Roman" w:eastAsia="Calibri" w:hAnsi="Times New Roman" w:cs="Times New Roman"/>
                      <w:bCs/>
                      <w:sz w:val="24"/>
                    </w:rPr>
                    <w:t xml:space="preserve"> pavadinimas</w:t>
                  </w:r>
                </w:p>
              </w:tc>
              <w:tc>
                <w:tcPr>
                  <w:tcW w:w="1560"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bCs/>
                      <w:sz w:val="24"/>
                      <w:szCs w:val="24"/>
                    </w:rPr>
                  </w:pPr>
                  <w:proofErr w:type="spellStart"/>
                  <w:r w:rsidRPr="00683E8A">
                    <w:rPr>
                      <w:rFonts w:ascii="Times New Roman" w:eastAsia="Calibri" w:hAnsi="Times New Roman" w:cs="Times New Roman"/>
                      <w:bCs/>
                      <w:sz w:val="24"/>
                    </w:rPr>
                    <w:t>Subtiekėjo</w:t>
                  </w:r>
                  <w:proofErr w:type="spellEnd"/>
                  <w:r w:rsidRPr="00683E8A">
                    <w:rPr>
                      <w:rFonts w:ascii="Times New Roman" w:eastAsia="Calibri" w:hAnsi="Times New Roman" w:cs="Times New Roman"/>
                      <w:bCs/>
                      <w:sz w:val="24"/>
                    </w:rPr>
                    <w:t xml:space="preserve"> adresas, telefonas</w:t>
                  </w:r>
                </w:p>
              </w:tc>
              <w:tc>
                <w:tcPr>
                  <w:tcW w:w="234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bCs/>
                      <w:sz w:val="24"/>
                      <w:szCs w:val="24"/>
                    </w:rPr>
                  </w:pPr>
                  <w:proofErr w:type="spellStart"/>
                  <w:r w:rsidRPr="00683E8A">
                    <w:rPr>
                      <w:rFonts w:ascii="Times New Roman" w:eastAsia="Calibri" w:hAnsi="Times New Roman" w:cs="Times New Roman"/>
                      <w:bCs/>
                      <w:sz w:val="24"/>
                    </w:rPr>
                    <w:t>Subtiekėjui</w:t>
                  </w:r>
                  <w:proofErr w:type="spellEnd"/>
                  <w:r w:rsidRPr="00683E8A">
                    <w:rPr>
                      <w:rFonts w:ascii="Times New Roman" w:eastAsia="Calibri" w:hAnsi="Times New Roman" w:cs="Times New Roman"/>
                      <w:bCs/>
                      <w:sz w:val="24"/>
                    </w:rPr>
                    <w:t xml:space="preserve"> perduodamų paslaugų apibūdinimas</w:t>
                  </w:r>
                </w:p>
              </w:tc>
              <w:tc>
                <w:tcPr>
                  <w:tcW w:w="261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ind w:right="156"/>
                    <w:jc w:val="center"/>
                    <w:rPr>
                      <w:rFonts w:ascii="Times New Roman" w:eastAsia="Calibri" w:hAnsi="Times New Roman" w:cs="Times New Roman"/>
                      <w:bCs/>
                      <w:sz w:val="24"/>
                      <w:szCs w:val="24"/>
                    </w:rPr>
                  </w:pPr>
                  <w:r w:rsidRPr="00683E8A">
                    <w:rPr>
                      <w:rFonts w:ascii="Times New Roman" w:eastAsia="Calibri" w:hAnsi="Times New Roman" w:cs="Times New Roman"/>
                      <w:bCs/>
                      <w:sz w:val="24"/>
                    </w:rPr>
                    <w:t>Perduodamų paslaugų numatoma vertė procentais nuo bendros pasiūlymo kainos</w:t>
                  </w:r>
                </w:p>
              </w:tc>
            </w:tr>
            <w:tr w:rsidR="00683E8A" w:rsidRPr="00683E8A" w:rsidTr="00D35317">
              <w:tc>
                <w:tcPr>
                  <w:tcW w:w="64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sz w:val="24"/>
                      <w:szCs w:val="24"/>
                    </w:rPr>
                  </w:pPr>
                </w:p>
              </w:tc>
              <w:tc>
                <w:tcPr>
                  <w:tcW w:w="261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sz w:val="24"/>
                      <w:szCs w:val="24"/>
                    </w:rPr>
                  </w:pPr>
                </w:p>
              </w:tc>
            </w:tr>
            <w:tr w:rsidR="00683E8A" w:rsidRPr="00683E8A" w:rsidTr="00D35317">
              <w:tc>
                <w:tcPr>
                  <w:tcW w:w="64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color w:val="FF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color w:val="FF0000"/>
                      <w:sz w:val="24"/>
                      <w:szCs w:val="24"/>
                    </w:rPr>
                  </w:pPr>
                </w:p>
              </w:tc>
              <w:tc>
                <w:tcPr>
                  <w:tcW w:w="261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52" w:lineRule="auto"/>
                    <w:jc w:val="center"/>
                    <w:rPr>
                      <w:rFonts w:ascii="Times New Roman" w:eastAsia="Calibri" w:hAnsi="Times New Roman" w:cs="Times New Roman"/>
                      <w:color w:val="FF0000"/>
                      <w:sz w:val="24"/>
                      <w:szCs w:val="24"/>
                    </w:rPr>
                  </w:pPr>
                </w:p>
              </w:tc>
            </w:tr>
          </w:tbl>
          <w:p w:rsidR="00683E8A" w:rsidRPr="00683E8A" w:rsidRDefault="00683E8A" w:rsidP="00683E8A">
            <w:pPr>
              <w:spacing w:after="0" w:line="240" w:lineRule="auto"/>
              <w:ind w:right="-108"/>
              <w:jc w:val="both"/>
              <w:rPr>
                <w:rFonts w:ascii="Times New Roman" w:eastAsia="Calibri" w:hAnsi="Times New Roman" w:cs="Times New Roman"/>
                <w:sz w:val="24"/>
                <w:szCs w:val="24"/>
              </w:rPr>
            </w:pPr>
          </w:p>
          <w:p w:rsidR="00683E8A" w:rsidRPr="00683E8A" w:rsidRDefault="00683E8A" w:rsidP="00683E8A">
            <w:pPr>
              <w:spacing w:after="0" w:line="240" w:lineRule="auto"/>
              <w:ind w:right="-108" w:firstLine="720"/>
              <w:jc w:val="both"/>
              <w:rPr>
                <w:rFonts w:ascii="Times New Roman" w:eastAsia="Calibri" w:hAnsi="Times New Roman" w:cs="Times New Roman"/>
                <w:sz w:val="24"/>
                <w:szCs w:val="24"/>
              </w:rPr>
            </w:pPr>
            <w:r w:rsidRPr="00683E8A">
              <w:rPr>
                <w:rFonts w:ascii="Times New Roman" w:eastAsia="Calibri" w:hAnsi="Times New Roman" w:cs="Times New Roman"/>
                <w:sz w:val="24"/>
                <w:szCs w:val="24"/>
              </w:rPr>
              <w:t xml:space="preserve">Ši pasiūlyme nurodyta informacija yra konfidenciali </w:t>
            </w:r>
            <w:r w:rsidRPr="00683E8A">
              <w:rPr>
                <w:rFonts w:ascii="Times New Roman" w:eastAsia="Calibri" w:hAnsi="Times New Roman" w:cs="Times New Roman"/>
                <w:i/>
                <w:sz w:val="24"/>
                <w:szCs w:val="24"/>
              </w:rPr>
              <w:t>/Perkančioji organizacija šios informacijos negali atskleisti tretiesiems asmenims/</w:t>
            </w:r>
            <w:r w:rsidRPr="00683E8A">
              <w:rPr>
                <w:rFonts w:ascii="Times New Roman" w:eastAsia="Calibri" w:hAnsi="Times New Roman" w:cs="Times New Roman"/>
                <w:sz w:val="24"/>
                <w:szCs w:val="24"/>
              </w:rPr>
              <w:t>:</w:t>
            </w:r>
          </w:p>
          <w:p w:rsidR="00683E8A" w:rsidRPr="00683E8A" w:rsidRDefault="00683E8A" w:rsidP="00683E8A">
            <w:pPr>
              <w:spacing w:after="0" w:line="240" w:lineRule="auto"/>
              <w:ind w:right="-108"/>
              <w:jc w:val="both"/>
              <w:rPr>
                <w:rFonts w:ascii="Times New Roman" w:eastAsia="Calibri" w:hAnsi="Times New Roman" w:cs="Times New Roman"/>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987"/>
              <w:gridCol w:w="5132"/>
            </w:tblGrid>
            <w:tr w:rsidR="00683E8A" w:rsidRPr="00683E8A" w:rsidTr="00D35317">
              <w:trPr>
                <w:trHeight w:val="1304"/>
                <w:jc w:val="center"/>
              </w:trPr>
              <w:tc>
                <w:tcPr>
                  <w:tcW w:w="610"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roofErr w:type="spellStart"/>
                  <w:r w:rsidRPr="00683E8A">
                    <w:rPr>
                      <w:rFonts w:ascii="Times New Roman" w:eastAsia="Times New Roman" w:hAnsi="Times New Roman" w:cs="Times New Roman"/>
                      <w:sz w:val="24"/>
                    </w:rPr>
                    <w:t>Eil.Nr</w:t>
                  </w:r>
                  <w:proofErr w:type="spellEnd"/>
                  <w:r w:rsidRPr="00683E8A">
                    <w:rPr>
                      <w:rFonts w:ascii="Times New Roman" w:eastAsia="Times New Roman" w:hAnsi="Times New Roman" w:cs="Times New Roman"/>
                      <w:sz w:val="24"/>
                    </w:rPr>
                    <w:t>.</w:t>
                  </w:r>
                </w:p>
              </w:tc>
              <w:tc>
                <w:tcPr>
                  <w:tcW w:w="3987" w:type="dxa"/>
                </w:tcPr>
                <w:p w:rsidR="00683E8A" w:rsidRPr="00683E8A" w:rsidRDefault="00683E8A" w:rsidP="00683E8A">
                  <w:pPr>
                    <w:spacing w:after="0" w:line="240" w:lineRule="auto"/>
                    <w:ind w:right="-108"/>
                    <w:rPr>
                      <w:rFonts w:ascii="Times New Roman" w:eastAsia="Times New Roman" w:hAnsi="Times New Roman" w:cs="Times New Roman"/>
                      <w:sz w:val="24"/>
                      <w:szCs w:val="24"/>
                    </w:rPr>
                  </w:pPr>
                  <w:r w:rsidRPr="00683E8A">
                    <w:rPr>
                      <w:rFonts w:ascii="Times New Roman" w:eastAsia="Times New Roman" w:hAnsi="Times New Roman" w:cs="Times New Roman"/>
                      <w:sz w:val="24"/>
                    </w:rPr>
                    <w:t>Pateikto dokumento pavadinimas (rekomenduojama pavadinime vartoti žodį „Konfidencialu“)</w:t>
                  </w:r>
                </w:p>
              </w:tc>
              <w:tc>
                <w:tcPr>
                  <w:tcW w:w="5132" w:type="dxa"/>
                </w:tcPr>
                <w:p w:rsidR="00683E8A" w:rsidRPr="00683E8A" w:rsidRDefault="00683E8A" w:rsidP="00683E8A">
                  <w:pPr>
                    <w:spacing w:after="0" w:line="240" w:lineRule="auto"/>
                    <w:ind w:right="-108"/>
                    <w:jc w:val="center"/>
                    <w:rPr>
                      <w:rFonts w:ascii="Times New Roman" w:eastAsia="Times New Roman" w:hAnsi="Times New Roman" w:cs="Times New Roman"/>
                      <w:sz w:val="24"/>
                      <w:szCs w:val="24"/>
                    </w:rPr>
                  </w:pPr>
                  <w:r w:rsidRPr="00683E8A">
                    <w:rPr>
                      <w:rFonts w:ascii="Times New Roman" w:eastAsia="Times New Roman" w:hAnsi="Times New Roman" w:cs="Times New Roman"/>
                      <w:sz w:val="24"/>
                    </w:rPr>
                    <w:t xml:space="preserve">Dokumentas yra įkeltas šioje CVP IS pasiūlymo lango eilutėje („Prisegti dokumentai“ arba </w:t>
                  </w:r>
                  <w:r w:rsidRPr="00683E8A">
                    <w:rPr>
                      <w:rFonts w:ascii="Times New Roman" w:eastAsia="Times New Roman" w:hAnsi="Times New Roman" w:cs="Times New Roman"/>
                      <w:bCs/>
                      <w:sz w:val="24"/>
                    </w:rPr>
                    <w:t>„Kvalifikaciniai klausimai“ prie atsakymo į klausimą)</w:t>
                  </w:r>
                </w:p>
              </w:tc>
            </w:tr>
            <w:tr w:rsidR="00683E8A" w:rsidRPr="00683E8A" w:rsidTr="00D35317">
              <w:trPr>
                <w:trHeight w:val="428"/>
                <w:jc w:val="center"/>
              </w:trPr>
              <w:tc>
                <w:tcPr>
                  <w:tcW w:w="610"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3987"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5132"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r>
            <w:tr w:rsidR="00683E8A" w:rsidRPr="00683E8A" w:rsidTr="00D35317">
              <w:trPr>
                <w:trHeight w:val="428"/>
                <w:jc w:val="center"/>
              </w:trPr>
              <w:tc>
                <w:tcPr>
                  <w:tcW w:w="610"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3987"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5132"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r>
            <w:tr w:rsidR="00683E8A" w:rsidRPr="00683E8A" w:rsidTr="00D35317">
              <w:trPr>
                <w:trHeight w:val="428"/>
                <w:jc w:val="center"/>
              </w:trPr>
              <w:tc>
                <w:tcPr>
                  <w:tcW w:w="610"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3987"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c>
                <w:tcPr>
                  <w:tcW w:w="5132" w:type="dxa"/>
                </w:tcPr>
                <w:p w:rsidR="00683E8A" w:rsidRPr="00683E8A" w:rsidRDefault="00683E8A" w:rsidP="00683E8A">
                  <w:pPr>
                    <w:spacing w:after="0" w:line="240" w:lineRule="auto"/>
                    <w:ind w:right="-108"/>
                    <w:jc w:val="both"/>
                    <w:rPr>
                      <w:rFonts w:ascii="Times New Roman" w:eastAsia="Times New Roman" w:hAnsi="Times New Roman" w:cs="Times New Roman"/>
                      <w:sz w:val="24"/>
                      <w:szCs w:val="24"/>
                    </w:rPr>
                  </w:pPr>
                </w:p>
              </w:tc>
            </w:tr>
          </w:tbl>
          <w:p w:rsidR="00683E8A" w:rsidRPr="00683E8A" w:rsidRDefault="00683E8A" w:rsidP="00683E8A">
            <w:pPr>
              <w:spacing w:after="0" w:line="240" w:lineRule="auto"/>
              <w:ind w:right="-108"/>
              <w:jc w:val="both"/>
              <w:rPr>
                <w:rFonts w:ascii="Times New Roman" w:eastAsia="Calibri" w:hAnsi="Times New Roman" w:cs="Times New Roman"/>
                <w:sz w:val="24"/>
                <w:szCs w:val="24"/>
              </w:rPr>
            </w:pPr>
          </w:p>
        </w:tc>
      </w:tr>
    </w:tbl>
    <w:p w:rsidR="00683E8A" w:rsidRPr="00683E8A" w:rsidRDefault="00683E8A" w:rsidP="00683E8A">
      <w:pPr>
        <w:spacing w:after="0" w:line="240" w:lineRule="auto"/>
        <w:ind w:firstLine="851"/>
        <w:jc w:val="both"/>
        <w:rPr>
          <w:rFonts w:ascii="Times New Roman" w:eastAsia="Calibri" w:hAnsi="Times New Roman" w:cs="Times New Roman"/>
          <w:strike/>
          <w:sz w:val="20"/>
          <w:szCs w:val="20"/>
        </w:rPr>
      </w:pPr>
      <w:r w:rsidRPr="00683E8A">
        <w:rPr>
          <w:rFonts w:ascii="Times New Roman" w:eastAsia="Calibri" w:hAnsi="Times New Roman" w:cs="Times New Roman"/>
          <w:sz w:val="20"/>
          <w:szCs w:val="20"/>
        </w:rPr>
        <w:t xml:space="preserve">Pastaba. Tiekėjui nenurodžius, kokia informacija yra konfidenciali, laikoma, kad konfidencialios informacijos pasiūlyme nėra. </w:t>
      </w:r>
    </w:p>
    <w:p w:rsidR="00683E8A" w:rsidRPr="00683E8A" w:rsidRDefault="00683E8A" w:rsidP="00683E8A">
      <w:pPr>
        <w:spacing w:after="0" w:line="240" w:lineRule="auto"/>
        <w:jc w:val="both"/>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83E8A" w:rsidRPr="00683E8A" w:rsidTr="00D35317">
        <w:trPr>
          <w:trHeight w:val="285"/>
        </w:trPr>
        <w:tc>
          <w:tcPr>
            <w:tcW w:w="3284" w:type="dxa"/>
            <w:tcBorders>
              <w:top w:val="nil"/>
              <w:left w:val="nil"/>
              <w:bottom w:val="single" w:sz="4" w:space="0" w:color="auto"/>
              <w:right w:val="nil"/>
            </w:tcBorders>
            <w:shd w:val="clear" w:color="auto" w:fill="auto"/>
          </w:tcPr>
          <w:p w:rsidR="00683E8A" w:rsidRPr="00683E8A" w:rsidRDefault="00683E8A" w:rsidP="00683E8A">
            <w:pPr>
              <w:ind w:right="-1"/>
              <w:rPr>
                <w:rFonts w:ascii="Times New Roman" w:eastAsia="Calibri" w:hAnsi="Times New Roman" w:cs="Times New Roman"/>
              </w:rPr>
            </w:pPr>
          </w:p>
        </w:tc>
        <w:tc>
          <w:tcPr>
            <w:tcW w:w="604" w:type="dxa"/>
            <w:shd w:val="clear" w:color="auto" w:fill="auto"/>
          </w:tcPr>
          <w:p w:rsidR="00683E8A" w:rsidRPr="00683E8A" w:rsidRDefault="00683E8A" w:rsidP="00683E8A">
            <w:pPr>
              <w:ind w:right="-1"/>
              <w:jc w:val="center"/>
              <w:rPr>
                <w:rFonts w:ascii="Times New Roman" w:eastAsia="Calibri" w:hAnsi="Times New Roman" w:cs="Times New Roman"/>
              </w:rPr>
            </w:pPr>
          </w:p>
        </w:tc>
        <w:tc>
          <w:tcPr>
            <w:tcW w:w="1980" w:type="dxa"/>
            <w:tcBorders>
              <w:top w:val="nil"/>
              <w:left w:val="nil"/>
              <w:bottom w:val="single" w:sz="4" w:space="0" w:color="auto"/>
              <w:right w:val="nil"/>
            </w:tcBorders>
            <w:shd w:val="clear" w:color="auto" w:fill="auto"/>
          </w:tcPr>
          <w:p w:rsidR="00683E8A" w:rsidRPr="00683E8A" w:rsidRDefault="00683E8A" w:rsidP="00683E8A">
            <w:pPr>
              <w:ind w:right="-1"/>
              <w:jc w:val="center"/>
              <w:rPr>
                <w:rFonts w:ascii="Times New Roman" w:eastAsia="Calibri" w:hAnsi="Times New Roman" w:cs="Times New Roman"/>
              </w:rPr>
            </w:pPr>
          </w:p>
        </w:tc>
        <w:tc>
          <w:tcPr>
            <w:tcW w:w="701" w:type="dxa"/>
            <w:shd w:val="clear" w:color="auto" w:fill="auto"/>
          </w:tcPr>
          <w:p w:rsidR="00683E8A" w:rsidRPr="00683E8A" w:rsidRDefault="00683E8A" w:rsidP="00683E8A">
            <w:pPr>
              <w:ind w:right="-1"/>
              <w:jc w:val="center"/>
              <w:rPr>
                <w:rFonts w:ascii="Times New Roman" w:eastAsia="Calibri" w:hAnsi="Times New Roman" w:cs="Times New Roman"/>
              </w:rPr>
            </w:pPr>
          </w:p>
        </w:tc>
        <w:tc>
          <w:tcPr>
            <w:tcW w:w="2611" w:type="dxa"/>
            <w:tcBorders>
              <w:top w:val="nil"/>
              <w:left w:val="nil"/>
              <w:bottom w:val="single" w:sz="4" w:space="0" w:color="auto"/>
              <w:right w:val="nil"/>
            </w:tcBorders>
            <w:shd w:val="clear" w:color="auto" w:fill="auto"/>
          </w:tcPr>
          <w:p w:rsidR="00683E8A" w:rsidRPr="00683E8A" w:rsidRDefault="00683E8A" w:rsidP="00683E8A">
            <w:pPr>
              <w:ind w:right="-1"/>
              <w:jc w:val="right"/>
              <w:rPr>
                <w:rFonts w:ascii="Times New Roman" w:eastAsia="Calibri" w:hAnsi="Times New Roman" w:cs="Times New Roman"/>
              </w:rPr>
            </w:pPr>
          </w:p>
        </w:tc>
        <w:tc>
          <w:tcPr>
            <w:tcW w:w="648" w:type="dxa"/>
            <w:shd w:val="clear" w:color="auto" w:fill="auto"/>
          </w:tcPr>
          <w:p w:rsidR="00683E8A" w:rsidRPr="00683E8A" w:rsidRDefault="00683E8A" w:rsidP="00683E8A">
            <w:pPr>
              <w:ind w:right="-1"/>
              <w:jc w:val="right"/>
              <w:rPr>
                <w:rFonts w:ascii="Times New Roman" w:eastAsia="Calibri" w:hAnsi="Times New Roman" w:cs="Times New Roman"/>
              </w:rPr>
            </w:pPr>
          </w:p>
        </w:tc>
      </w:tr>
      <w:tr w:rsidR="00683E8A" w:rsidRPr="00683E8A" w:rsidTr="00D35317">
        <w:trPr>
          <w:trHeight w:val="186"/>
        </w:trPr>
        <w:tc>
          <w:tcPr>
            <w:tcW w:w="3284" w:type="dxa"/>
            <w:tcBorders>
              <w:top w:val="single" w:sz="4" w:space="0" w:color="auto"/>
              <w:left w:val="nil"/>
              <w:bottom w:val="nil"/>
              <w:right w:val="nil"/>
            </w:tcBorders>
            <w:shd w:val="clear" w:color="auto" w:fill="auto"/>
          </w:tcPr>
          <w:p w:rsidR="00683E8A" w:rsidRPr="00683E8A" w:rsidRDefault="00683E8A" w:rsidP="00683E8A">
            <w:pPr>
              <w:snapToGrid w:val="0"/>
              <w:spacing w:after="0" w:line="240" w:lineRule="auto"/>
              <w:jc w:val="both"/>
              <w:rPr>
                <w:rFonts w:ascii="Times New Roman" w:eastAsia="Times New Roman" w:hAnsi="Times New Roman" w:cs="Times New Roman"/>
                <w:position w:val="6"/>
                <w:sz w:val="24"/>
                <w:szCs w:val="24"/>
              </w:rPr>
            </w:pPr>
            <w:r w:rsidRPr="00683E8A">
              <w:rPr>
                <w:rFonts w:ascii="Times New Roman" w:eastAsia="Times New Roman" w:hAnsi="Times New Roman" w:cs="Times New Roman"/>
                <w:position w:val="6"/>
                <w:sz w:val="24"/>
                <w:szCs w:val="24"/>
              </w:rPr>
              <w:t>(Tiekėjo arba jo įgalioto asmens pareigų pavadinimas)</w:t>
            </w:r>
          </w:p>
        </w:tc>
        <w:tc>
          <w:tcPr>
            <w:tcW w:w="604" w:type="dxa"/>
            <w:shd w:val="clear" w:color="auto" w:fill="auto"/>
          </w:tcPr>
          <w:p w:rsidR="00683E8A" w:rsidRPr="00683E8A" w:rsidRDefault="00683E8A" w:rsidP="00683E8A">
            <w:pPr>
              <w:ind w:right="-1"/>
              <w:jc w:val="center"/>
              <w:rPr>
                <w:rFonts w:ascii="Times New Roman" w:eastAsia="Calibri" w:hAnsi="Times New Roman" w:cs="Times New Roman"/>
                <w:sz w:val="24"/>
                <w:szCs w:val="24"/>
              </w:rPr>
            </w:pPr>
          </w:p>
        </w:tc>
        <w:tc>
          <w:tcPr>
            <w:tcW w:w="1980" w:type="dxa"/>
            <w:tcBorders>
              <w:top w:val="single" w:sz="4" w:space="0" w:color="auto"/>
              <w:left w:val="nil"/>
              <w:bottom w:val="nil"/>
              <w:right w:val="nil"/>
            </w:tcBorders>
            <w:shd w:val="clear" w:color="auto" w:fill="auto"/>
          </w:tcPr>
          <w:p w:rsidR="00683E8A" w:rsidRPr="00683E8A" w:rsidRDefault="00683E8A" w:rsidP="00683E8A">
            <w:pPr>
              <w:ind w:right="-1"/>
              <w:jc w:val="center"/>
              <w:rPr>
                <w:rFonts w:ascii="Times New Roman" w:eastAsia="Calibri" w:hAnsi="Times New Roman" w:cs="Times New Roman"/>
                <w:sz w:val="24"/>
                <w:szCs w:val="24"/>
              </w:rPr>
            </w:pPr>
            <w:r w:rsidRPr="00683E8A">
              <w:rPr>
                <w:rFonts w:ascii="Times New Roman" w:eastAsia="Calibri" w:hAnsi="Times New Roman" w:cs="Times New Roman"/>
                <w:position w:val="6"/>
                <w:sz w:val="24"/>
                <w:szCs w:val="24"/>
              </w:rPr>
              <w:t>(Parašas)</w:t>
            </w:r>
            <w:r w:rsidRPr="00683E8A">
              <w:rPr>
                <w:rFonts w:ascii="Times New Roman" w:eastAsia="Calibri" w:hAnsi="Times New Roman" w:cs="Times New Roman"/>
                <w:i/>
                <w:sz w:val="24"/>
                <w:szCs w:val="24"/>
              </w:rPr>
              <w:t xml:space="preserve"> </w:t>
            </w:r>
          </w:p>
        </w:tc>
        <w:tc>
          <w:tcPr>
            <w:tcW w:w="701" w:type="dxa"/>
            <w:shd w:val="clear" w:color="auto" w:fill="auto"/>
          </w:tcPr>
          <w:p w:rsidR="00683E8A" w:rsidRPr="00683E8A" w:rsidRDefault="00683E8A" w:rsidP="00683E8A">
            <w:pPr>
              <w:ind w:right="-1"/>
              <w:jc w:val="center"/>
              <w:rPr>
                <w:rFonts w:ascii="Times New Roman" w:eastAsia="Calibri" w:hAnsi="Times New Roman" w:cs="Times New Roman"/>
                <w:sz w:val="24"/>
                <w:szCs w:val="24"/>
              </w:rPr>
            </w:pPr>
          </w:p>
        </w:tc>
        <w:tc>
          <w:tcPr>
            <w:tcW w:w="2611" w:type="dxa"/>
            <w:tcBorders>
              <w:top w:val="single" w:sz="4" w:space="0" w:color="auto"/>
              <w:left w:val="nil"/>
              <w:bottom w:val="nil"/>
              <w:right w:val="nil"/>
            </w:tcBorders>
            <w:shd w:val="clear" w:color="auto" w:fill="auto"/>
          </w:tcPr>
          <w:p w:rsidR="00683E8A" w:rsidRPr="00683E8A" w:rsidRDefault="00683E8A" w:rsidP="00683E8A">
            <w:pPr>
              <w:ind w:right="-1"/>
              <w:jc w:val="center"/>
              <w:rPr>
                <w:rFonts w:ascii="Times New Roman" w:eastAsia="Calibri" w:hAnsi="Times New Roman" w:cs="Times New Roman"/>
                <w:sz w:val="24"/>
                <w:szCs w:val="24"/>
              </w:rPr>
            </w:pPr>
            <w:r w:rsidRPr="00683E8A">
              <w:rPr>
                <w:rFonts w:ascii="Times New Roman" w:eastAsia="Calibri" w:hAnsi="Times New Roman" w:cs="Times New Roman"/>
                <w:position w:val="6"/>
                <w:sz w:val="24"/>
                <w:szCs w:val="24"/>
              </w:rPr>
              <w:t>(Vardas ir pavardė)</w:t>
            </w:r>
            <w:r w:rsidRPr="00683E8A">
              <w:rPr>
                <w:rFonts w:ascii="Times New Roman" w:eastAsia="Calibri" w:hAnsi="Times New Roman" w:cs="Times New Roman"/>
                <w:i/>
                <w:sz w:val="24"/>
                <w:szCs w:val="24"/>
              </w:rPr>
              <w:t xml:space="preserve"> </w:t>
            </w:r>
          </w:p>
        </w:tc>
        <w:tc>
          <w:tcPr>
            <w:tcW w:w="648" w:type="dxa"/>
            <w:shd w:val="clear" w:color="auto" w:fill="auto"/>
          </w:tcPr>
          <w:p w:rsidR="00683E8A" w:rsidRPr="00683E8A" w:rsidRDefault="00683E8A" w:rsidP="00683E8A">
            <w:pPr>
              <w:ind w:right="-1"/>
              <w:jc w:val="center"/>
              <w:rPr>
                <w:rFonts w:ascii="Times New Roman" w:eastAsia="Calibri" w:hAnsi="Times New Roman" w:cs="Times New Roman"/>
              </w:rPr>
            </w:pPr>
          </w:p>
        </w:tc>
      </w:tr>
    </w:tbl>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566433" w:rsidRDefault="00566433" w:rsidP="00683E8A">
      <w:pPr>
        <w:spacing w:after="0" w:line="240" w:lineRule="auto"/>
        <w:ind w:left="5760"/>
        <w:rPr>
          <w:rFonts w:ascii="Times New Roman" w:eastAsia="Times New Roman" w:hAnsi="Times New Roman" w:cs="Times New Roman"/>
          <w:sz w:val="24"/>
          <w:szCs w:val="24"/>
        </w:rPr>
      </w:pPr>
    </w:p>
    <w:p w:rsidR="00566433" w:rsidRDefault="00566433" w:rsidP="00683E8A">
      <w:pPr>
        <w:spacing w:after="0" w:line="240" w:lineRule="auto"/>
        <w:ind w:left="5760"/>
        <w:rPr>
          <w:rFonts w:ascii="Times New Roman" w:eastAsia="Times New Roman" w:hAnsi="Times New Roman" w:cs="Times New Roman"/>
          <w:sz w:val="24"/>
          <w:szCs w:val="24"/>
        </w:rPr>
      </w:pPr>
    </w:p>
    <w:p w:rsidR="00566433" w:rsidRDefault="00566433" w:rsidP="00683E8A">
      <w:pPr>
        <w:spacing w:after="0" w:line="240" w:lineRule="auto"/>
        <w:ind w:left="5760"/>
        <w:rPr>
          <w:rFonts w:ascii="Times New Roman" w:eastAsia="Times New Roman" w:hAnsi="Times New Roman" w:cs="Times New Roman"/>
          <w:sz w:val="24"/>
          <w:szCs w:val="24"/>
        </w:rPr>
      </w:pPr>
    </w:p>
    <w:p w:rsidR="00566433" w:rsidRDefault="00566433" w:rsidP="00683E8A">
      <w:pPr>
        <w:spacing w:after="0" w:line="240" w:lineRule="auto"/>
        <w:ind w:left="5760"/>
        <w:rPr>
          <w:rFonts w:ascii="Times New Roman" w:eastAsia="Times New Roman" w:hAnsi="Times New Roman" w:cs="Times New Roman"/>
          <w:sz w:val="24"/>
          <w:szCs w:val="24"/>
        </w:rPr>
      </w:pPr>
    </w:p>
    <w:p w:rsidR="00D35317" w:rsidRDefault="00D35317" w:rsidP="00683E8A">
      <w:pPr>
        <w:spacing w:after="0" w:line="240" w:lineRule="auto"/>
        <w:ind w:left="5760"/>
        <w:rPr>
          <w:rFonts w:ascii="Times New Roman" w:eastAsia="Times New Roman" w:hAnsi="Times New Roman" w:cs="Times New Roman"/>
          <w:sz w:val="24"/>
          <w:szCs w:val="24"/>
        </w:rPr>
      </w:pPr>
    </w:p>
    <w:p w:rsidR="00D35317" w:rsidRDefault="00D35317" w:rsidP="00683E8A">
      <w:pPr>
        <w:spacing w:after="0" w:line="240" w:lineRule="auto"/>
        <w:ind w:left="5760"/>
        <w:rPr>
          <w:rFonts w:ascii="Times New Roman" w:eastAsia="Times New Roman" w:hAnsi="Times New Roman" w:cs="Times New Roman"/>
          <w:sz w:val="24"/>
          <w:szCs w:val="24"/>
        </w:rPr>
      </w:pPr>
    </w:p>
    <w:p w:rsidR="00D35317" w:rsidRDefault="00D35317" w:rsidP="00683E8A">
      <w:pPr>
        <w:spacing w:after="0" w:line="240" w:lineRule="auto"/>
        <w:ind w:left="5760"/>
        <w:rPr>
          <w:rFonts w:ascii="Times New Roman" w:eastAsia="Times New Roman" w:hAnsi="Times New Roman" w:cs="Times New Roman"/>
          <w:sz w:val="24"/>
          <w:szCs w:val="24"/>
        </w:rPr>
      </w:pPr>
    </w:p>
    <w:p w:rsidR="00D35317" w:rsidRDefault="00D35317" w:rsidP="00683E8A">
      <w:pPr>
        <w:spacing w:after="0" w:line="240" w:lineRule="auto"/>
        <w:ind w:left="5760"/>
        <w:rPr>
          <w:rFonts w:ascii="Times New Roman" w:eastAsia="Times New Roman" w:hAnsi="Times New Roman" w:cs="Times New Roman"/>
          <w:sz w:val="24"/>
          <w:szCs w:val="24"/>
        </w:rPr>
      </w:pPr>
    </w:p>
    <w:p w:rsidR="00D35317" w:rsidRDefault="00D35317" w:rsidP="00683E8A">
      <w:pPr>
        <w:spacing w:after="0" w:line="240" w:lineRule="auto"/>
        <w:ind w:left="5760"/>
        <w:rPr>
          <w:rFonts w:ascii="Times New Roman" w:eastAsia="Times New Roman" w:hAnsi="Times New Roman" w:cs="Times New Roman"/>
          <w:sz w:val="24"/>
          <w:szCs w:val="24"/>
        </w:rPr>
      </w:pPr>
    </w:p>
    <w:p w:rsidR="00D35317" w:rsidRDefault="00D35317" w:rsidP="00D35317">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Pakruoj</w:t>
      </w:r>
      <w:r w:rsidR="00683E8A" w:rsidRPr="00683E8A">
        <w:rPr>
          <w:rFonts w:ascii="Times New Roman" w:eastAsia="Times New Roman" w:hAnsi="Times New Roman" w:cs="Times New Roman"/>
          <w:sz w:val="24"/>
          <w:szCs w:val="24"/>
        </w:rPr>
        <w:t>o r. Rozalimo pagrindinės mokyklos viešųjų pirkimų organizavimo tvarkos aprašo</w:t>
      </w:r>
    </w:p>
    <w:p w:rsidR="00683E8A" w:rsidRPr="00683E8A" w:rsidRDefault="00683E8A" w:rsidP="00D35317">
      <w:pPr>
        <w:spacing w:after="0" w:line="240" w:lineRule="auto"/>
        <w:ind w:left="576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5 priedas</w:t>
      </w:r>
    </w:p>
    <w:p w:rsidR="00683E8A" w:rsidRPr="00683E8A" w:rsidRDefault="00683E8A" w:rsidP="00683E8A">
      <w:pPr>
        <w:widowControl w:val="0"/>
        <w:spacing w:after="0" w:line="360" w:lineRule="auto"/>
        <w:jc w:val="center"/>
        <w:rPr>
          <w:rFonts w:ascii="Times New Roman" w:eastAsia="Times New Roman" w:hAnsi="Times New Roman" w:cs="Times New Roman"/>
          <w:b/>
          <w:color w:val="000000"/>
          <w:spacing w:val="-2"/>
          <w:lang w:eastAsia="lt-LT"/>
        </w:rPr>
      </w:pPr>
    </w:p>
    <w:p w:rsidR="00683E8A" w:rsidRPr="00683E8A" w:rsidRDefault="00683E8A" w:rsidP="00683E8A">
      <w:pPr>
        <w:spacing w:after="0" w:line="240" w:lineRule="auto"/>
        <w:jc w:val="center"/>
        <w:rPr>
          <w:rFonts w:ascii="Times New Roman" w:eastAsia="Calibri" w:hAnsi="Times New Roman" w:cs="Times New Roman"/>
          <w:b/>
          <w:sz w:val="24"/>
          <w:szCs w:val="24"/>
        </w:rPr>
      </w:pPr>
      <w:r w:rsidRPr="00683E8A">
        <w:rPr>
          <w:rFonts w:ascii="Times New Roman" w:eastAsia="Times New Roman" w:hAnsi="Times New Roman" w:cs="Times New Roman"/>
          <w:sz w:val="24"/>
          <w:szCs w:val="24"/>
          <w:lang w:val="en-GB"/>
        </w:rPr>
        <w:t>Pakruojo r.</w:t>
      </w:r>
      <w:r w:rsidR="00D35317">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Rozalimo</w:t>
      </w:r>
      <w:proofErr w:type="spellEnd"/>
      <w:r w:rsidRPr="00683E8A">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pagrindinei</w:t>
      </w:r>
      <w:proofErr w:type="spellEnd"/>
      <w:r w:rsidRPr="00683E8A">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mokyklai</w:t>
      </w:r>
      <w:proofErr w:type="spellEnd"/>
    </w:p>
    <w:p w:rsidR="00683E8A" w:rsidRPr="00683E8A" w:rsidRDefault="00683E8A" w:rsidP="00683E8A">
      <w:pPr>
        <w:widowControl w:val="0"/>
        <w:spacing w:after="0" w:line="240" w:lineRule="auto"/>
        <w:jc w:val="both"/>
        <w:rPr>
          <w:rFonts w:ascii="Times New Roman" w:eastAsia="Times New Roman" w:hAnsi="Times New Roman" w:cs="Times New Roman"/>
          <w:b/>
          <w:color w:val="000000"/>
          <w:spacing w:val="-1"/>
          <w:lang w:eastAsia="lt-LT"/>
        </w:rPr>
      </w:pPr>
    </w:p>
    <w:p w:rsidR="00683E8A" w:rsidRPr="00683E8A" w:rsidRDefault="00683E8A" w:rsidP="00683E8A">
      <w:pPr>
        <w:widowControl w:val="0"/>
        <w:spacing w:after="0" w:line="240" w:lineRule="auto"/>
        <w:jc w:val="center"/>
        <w:rPr>
          <w:rFonts w:ascii="Times New Roman" w:eastAsia="Times New Roman" w:hAnsi="Times New Roman" w:cs="Times New Roman"/>
          <w:b/>
          <w:color w:val="000000"/>
          <w:spacing w:val="2"/>
          <w:lang w:eastAsia="lt-LT"/>
        </w:rPr>
      </w:pPr>
      <w:r w:rsidRPr="00683E8A">
        <w:rPr>
          <w:rFonts w:ascii="Times New Roman" w:eastAsia="Times New Roman" w:hAnsi="Times New Roman" w:cs="Times New Roman"/>
          <w:b/>
          <w:color w:val="000000"/>
          <w:spacing w:val="-1"/>
          <w:lang w:eastAsia="lt-LT"/>
        </w:rPr>
        <w:t xml:space="preserve">TIEKĖJŲ APKLAUSOS </w:t>
      </w:r>
      <w:r w:rsidRPr="00683E8A">
        <w:rPr>
          <w:rFonts w:ascii="Times New Roman" w:eastAsia="Times New Roman" w:hAnsi="Times New Roman" w:cs="Times New Roman"/>
          <w:b/>
          <w:color w:val="000000"/>
          <w:spacing w:val="2"/>
          <w:lang w:eastAsia="lt-LT"/>
        </w:rPr>
        <w:t>PAŽYMA</w:t>
      </w:r>
    </w:p>
    <w:p w:rsidR="00683E8A" w:rsidRPr="00683E8A" w:rsidRDefault="00683E8A" w:rsidP="00683E8A">
      <w:pPr>
        <w:widowControl w:val="0"/>
        <w:spacing w:after="0" w:line="24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p w:rsidR="00683E8A" w:rsidRPr="00683E8A" w:rsidRDefault="00683E8A" w:rsidP="00683E8A">
      <w:pPr>
        <w:widowControl w:val="0"/>
        <w:spacing w:after="0" w:line="36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xml:space="preserve">20    </w:t>
      </w:r>
      <w:proofErr w:type="spellStart"/>
      <w:r w:rsidRPr="00683E8A">
        <w:rPr>
          <w:rFonts w:ascii="Times New Roman" w:eastAsia="Times New Roman" w:hAnsi="Times New Roman" w:cs="Times New Roman"/>
          <w:color w:val="000000"/>
          <w:lang w:eastAsia="lt-LT"/>
        </w:rPr>
        <w:t>m.___________d</w:t>
      </w:r>
      <w:proofErr w:type="spellEnd"/>
      <w:r w:rsidRPr="00683E8A">
        <w:rPr>
          <w:rFonts w:ascii="Times New Roman" w:eastAsia="Times New Roman" w:hAnsi="Times New Roman" w:cs="Times New Roman"/>
          <w:color w:val="000000"/>
          <w:lang w:eastAsia="lt-LT"/>
        </w:rPr>
        <w:t xml:space="preserve">. </w:t>
      </w:r>
      <w:proofErr w:type="spellStart"/>
      <w:r w:rsidRPr="00683E8A">
        <w:rPr>
          <w:rFonts w:ascii="Times New Roman" w:eastAsia="Times New Roman" w:hAnsi="Times New Roman" w:cs="Times New Roman"/>
          <w:color w:val="000000"/>
          <w:lang w:eastAsia="lt-LT"/>
        </w:rPr>
        <w:t>Nr</w:t>
      </w:r>
      <w:proofErr w:type="spellEnd"/>
      <w:r w:rsidRPr="00683E8A">
        <w:rPr>
          <w:rFonts w:ascii="Times New Roman" w:eastAsia="Times New Roman" w:hAnsi="Times New Roman" w:cs="Times New Roman"/>
          <w:color w:val="000000"/>
          <w:lang w:eastAsia="lt-LT"/>
        </w:rPr>
        <w:t>.___</w:t>
      </w:r>
    </w:p>
    <w:p w:rsidR="00683E8A" w:rsidRPr="00683E8A" w:rsidRDefault="00683E8A" w:rsidP="00683E8A">
      <w:pPr>
        <w:widowControl w:val="0"/>
        <w:spacing w:after="0" w:line="36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xml:space="preserve">Telšiai </w:t>
      </w:r>
    </w:p>
    <w:tbl>
      <w:tblPr>
        <w:tblW w:w="9360" w:type="dxa"/>
        <w:tblInd w:w="40" w:type="dxa"/>
        <w:tblLayout w:type="fixed"/>
        <w:tblCellMar>
          <w:left w:w="40" w:type="dxa"/>
          <w:right w:w="40" w:type="dxa"/>
        </w:tblCellMar>
        <w:tblLook w:val="0000" w:firstRow="0" w:lastRow="0" w:firstColumn="0" w:lastColumn="0" w:noHBand="0" w:noVBand="0"/>
      </w:tblPr>
      <w:tblGrid>
        <w:gridCol w:w="1650"/>
        <w:gridCol w:w="2130"/>
        <w:gridCol w:w="1740"/>
        <w:gridCol w:w="60"/>
        <w:gridCol w:w="1740"/>
        <w:gridCol w:w="60"/>
        <w:gridCol w:w="1980"/>
      </w:tblGrid>
      <w:tr w:rsidR="00683E8A" w:rsidRPr="00683E8A" w:rsidTr="00D35317">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1. Pirkimo objekto ar jo dalies pavadinimas</w:t>
            </w:r>
            <w:r w:rsidRPr="00683E8A">
              <w:rPr>
                <w:rFonts w:ascii="Times New Roman" w:eastAsia="Times New Roman" w:hAnsi="Times New Roman" w:cs="Times New Roman"/>
                <w:color w:val="000000"/>
                <w:spacing w:val="3"/>
                <w:lang w:eastAsia="lt-LT"/>
              </w:rPr>
              <w:t xml:space="preserve"> ir trumpas aprašymas</w:t>
            </w:r>
            <w:r w:rsidRPr="00683E8A">
              <w:rPr>
                <w:rFonts w:ascii="Times New Roman" w:eastAsia="Times New Roman" w:hAnsi="Times New Roman" w:cs="Times New Roman"/>
                <w:color w:val="000000"/>
                <w:lang w:eastAsia="lt-LT"/>
              </w:rPr>
              <w:t>:</w:t>
            </w:r>
          </w:p>
        </w:tc>
      </w:tr>
      <w:tr w:rsidR="00683E8A" w:rsidRPr="00683E8A" w:rsidTr="00D35317">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 xml:space="preserve">2. Pirkimą organizuoja </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3"/>
                <w:lang w:eastAsia="lt-LT"/>
              </w:rPr>
              <w:t>Vardas, pavardė</w:t>
            </w:r>
          </w:p>
        </w:tc>
      </w:tr>
      <w:tr w:rsidR="00683E8A" w:rsidRPr="00683E8A" w:rsidTr="00D35317">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24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3. Tiekėjų apklausos</w:t>
            </w:r>
            <w:r w:rsidRPr="00683E8A">
              <w:rPr>
                <w:rFonts w:ascii="Times New Roman" w:eastAsia="Times New Roman" w:hAnsi="Times New Roman" w:cs="Times New Roman"/>
                <w:color w:val="000000"/>
                <w:spacing w:val="3"/>
                <w:lang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Žodžiu / Raštu</w:t>
            </w:r>
          </w:p>
        </w:tc>
      </w:tr>
      <w:tr w:rsidR="00683E8A" w:rsidRPr="00683E8A" w:rsidTr="00D35317">
        <w:trPr>
          <w:trHeight w:val="56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240" w:lineRule="auto"/>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5"/>
                <w:lang w:eastAsia="lt-LT"/>
              </w:rPr>
              <w:t xml:space="preserve">4. Duomenys </w:t>
            </w:r>
            <w:r w:rsidRPr="00683E8A">
              <w:rPr>
                <w:rFonts w:ascii="Times New Roman" w:eastAsia="Times New Roman" w:hAnsi="Times New Roman" w:cs="Times New Roman"/>
                <w:color w:val="000000"/>
                <w:spacing w:val="3"/>
                <w:lang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ind w:left="-169" w:firstLine="169"/>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550"/>
        </w:trPr>
        <w:tc>
          <w:tcPr>
            <w:tcW w:w="1650"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240" w:lineRule="auto"/>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3"/>
                <w:lang w:eastAsia="lt-LT"/>
              </w:rPr>
              <w:t xml:space="preserve">4.2. Adresas, telefonas ar </w:t>
            </w:r>
            <w:proofErr w:type="spellStart"/>
            <w:r w:rsidRPr="00683E8A">
              <w:rPr>
                <w:rFonts w:ascii="Times New Roman" w:eastAsia="Times New Roman" w:hAnsi="Times New Roman" w:cs="Times New Roman"/>
                <w:color w:val="000000"/>
                <w:spacing w:val="-3"/>
                <w:lang w:eastAsia="lt-LT"/>
              </w:rPr>
              <w:t>kt</w:t>
            </w:r>
            <w:proofErr w:type="spellEnd"/>
            <w:r w:rsidRPr="00683E8A">
              <w:rPr>
                <w:rFonts w:ascii="Times New Roman" w:eastAsia="Times New Roman" w:hAnsi="Times New Roman" w:cs="Times New Roman"/>
                <w:color w:val="000000"/>
                <w:spacing w:val="-3"/>
                <w:lang w:eastAsia="lt-LT"/>
              </w:rPr>
              <w: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288"/>
        </w:trPr>
        <w:tc>
          <w:tcPr>
            <w:tcW w:w="1650"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683E8A" w:rsidRPr="00683E8A" w:rsidRDefault="00683E8A" w:rsidP="00683E8A">
            <w:pPr>
              <w:widowControl w:val="0"/>
              <w:spacing w:after="0" w:line="240" w:lineRule="auto"/>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xml:space="preserve">4.3. Pasiūlymą </w:t>
            </w:r>
            <w:r w:rsidRPr="00683E8A">
              <w:rPr>
                <w:rFonts w:ascii="Times New Roman" w:eastAsia="Times New Roman" w:hAnsi="Times New Roman" w:cs="Times New Roman"/>
                <w:color w:val="000000"/>
                <w:spacing w:val="1"/>
                <w:lang w:eastAsia="lt-LT"/>
              </w:rPr>
              <w:t xml:space="preserve">pa-teikusio </w:t>
            </w:r>
            <w:r w:rsidRPr="00683E8A">
              <w:rPr>
                <w:rFonts w:ascii="Times New Roman" w:eastAsia="Times New Roman" w:hAnsi="Times New Roman" w:cs="Times New Roman"/>
                <w:color w:val="000000"/>
                <w:spacing w:val="-1"/>
                <w:lang w:eastAsia="lt-LT"/>
              </w:rPr>
              <w:t xml:space="preserve">asmens pareigos, vardas ir </w:t>
            </w:r>
            <w:r w:rsidRPr="00683E8A">
              <w:rPr>
                <w:rFonts w:ascii="Times New Roman" w:eastAsia="Times New Roman" w:hAnsi="Times New Roman" w:cs="Times New Roman"/>
                <w:color w:val="000000"/>
                <w:spacing w:val="5"/>
                <w:lang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5.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288"/>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6. Pasiūlymų priėmimo terminas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683E8A" w:rsidRPr="00683E8A" w:rsidRDefault="00683E8A" w:rsidP="00683E8A">
            <w:pPr>
              <w:widowControl w:val="0"/>
              <w:spacing w:after="0" w:line="24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 xml:space="preserve">7. Pasiūlytų prekių, paslaugų ar darbų pavadinimas </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center"/>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1"/>
                <w:lang w:eastAsia="lt-LT"/>
              </w:rPr>
              <w:t xml:space="preserve">Bendra pasiūlymo </w:t>
            </w:r>
            <w:r w:rsidRPr="00683E8A">
              <w:rPr>
                <w:rFonts w:ascii="Times New Roman" w:eastAsia="Times New Roman" w:hAnsi="Times New Roman" w:cs="Times New Roman"/>
                <w:spacing w:val="1"/>
                <w:lang w:eastAsia="lt-LT"/>
              </w:rPr>
              <w:t>kaina (</w:t>
            </w:r>
            <w:proofErr w:type="spellStart"/>
            <w:r w:rsidRPr="00683E8A">
              <w:rPr>
                <w:rFonts w:ascii="Times New Roman" w:eastAsia="Times New Roman" w:hAnsi="Times New Roman" w:cs="Times New Roman"/>
                <w:spacing w:val="1"/>
                <w:lang w:eastAsia="lt-LT"/>
              </w:rPr>
              <w:t>Eur</w:t>
            </w:r>
            <w:proofErr w:type="spellEnd"/>
            <w:r w:rsidRPr="00683E8A">
              <w:rPr>
                <w:rFonts w:ascii="Times New Roman" w:eastAsia="Times New Roman" w:hAnsi="Times New Roman" w:cs="Times New Roman"/>
                <w:color w:val="000000"/>
                <w:spacing w:val="1"/>
                <w:lang w:eastAsia="lt-LT"/>
              </w:rPr>
              <w:t xml:space="preserve"> su PVM)</w:t>
            </w:r>
          </w:p>
        </w:tc>
      </w:tr>
      <w:tr w:rsidR="00683E8A" w:rsidRPr="00683E8A" w:rsidTr="00D35317">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r>
      <w:tr w:rsidR="00683E8A" w:rsidRPr="00683E8A" w:rsidTr="00D35317">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r>
      <w:tr w:rsidR="00683E8A" w:rsidRPr="00683E8A" w:rsidTr="00D35317">
        <w:trPr>
          <w:trHeight w:val="355"/>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r>
      <w:tr w:rsidR="00683E8A" w:rsidRPr="00683E8A" w:rsidTr="00D35317">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24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spacing w:val="3"/>
                <w:lang w:eastAsia="lt-LT"/>
              </w:rPr>
              <w:t xml:space="preserve">8. Tinkamiausiu pripažinto </w:t>
            </w:r>
            <w:r w:rsidRPr="00683E8A">
              <w:rPr>
                <w:rFonts w:ascii="Times New Roman" w:eastAsia="Times New Roman" w:hAnsi="Times New Roman" w:cs="Times New Roman"/>
                <w:color w:val="000000"/>
                <w:lang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r w:rsidRPr="00683E8A">
              <w:rPr>
                <w:rFonts w:ascii="Times New Roman" w:eastAsia="Times New Roman" w:hAnsi="Times New Roman" w:cs="Times New Roman"/>
                <w:color w:val="000000"/>
                <w:lang w:eastAsia="lt-LT"/>
              </w:rPr>
              <w:t> </w:t>
            </w:r>
          </w:p>
        </w:tc>
      </w:tr>
      <w:tr w:rsidR="00683E8A" w:rsidRPr="00683E8A" w:rsidTr="00D35317">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240" w:lineRule="auto"/>
              <w:jc w:val="both"/>
              <w:rPr>
                <w:rFonts w:ascii="Times New Roman" w:eastAsia="Times New Roman" w:hAnsi="Times New Roman" w:cs="Times New Roman"/>
                <w:color w:val="000000"/>
                <w:spacing w:val="-2"/>
                <w:lang w:eastAsia="lt-LT"/>
              </w:rPr>
            </w:pPr>
            <w:r w:rsidRPr="00683E8A">
              <w:rPr>
                <w:rFonts w:ascii="Times New Roman" w:eastAsia="Times New Roman" w:hAnsi="Times New Roman" w:cs="Times New Roman"/>
                <w:color w:val="000000"/>
                <w:spacing w:val="-2"/>
                <w:lang w:eastAsia="lt-LT"/>
              </w:rPr>
              <w:t xml:space="preserve">9. </w:t>
            </w:r>
            <w:r w:rsidRPr="00683E8A">
              <w:rPr>
                <w:rFonts w:ascii="Times New Roman" w:eastAsia="Times New Roman" w:hAnsi="Times New Roman" w:cs="Times New Roman"/>
                <w:color w:val="000000"/>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683E8A" w:rsidRPr="00683E8A" w:rsidRDefault="00683E8A" w:rsidP="00683E8A">
            <w:pPr>
              <w:widowControl w:val="0"/>
              <w:spacing w:after="0" w:line="360" w:lineRule="auto"/>
              <w:jc w:val="both"/>
              <w:rPr>
                <w:rFonts w:ascii="Times New Roman" w:eastAsia="Times New Roman" w:hAnsi="Times New Roman" w:cs="Times New Roman"/>
                <w:color w:val="000000"/>
                <w:lang w:eastAsia="lt-LT"/>
              </w:rPr>
            </w:pPr>
          </w:p>
        </w:tc>
      </w:tr>
    </w:tbl>
    <w:p w:rsidR="00683E8A" w:rsidRPr="00683E8A" w:rsidRDefault="00683E8A" w:rsidP="00683E8A">
      <w:pPr>
        <w:widowControl w:val="0"/>
        <w:spacing w:after="0" w:line="240" w:lineRule="auto"/>
        <w:rPr>
          <w:rFonts w:ascii="Times New Roman" w:eastAsia="Times New Roman" w:hAnsi="Times New Roman" w:cs="Times New Roman"/>
          <w:color w:val="000000"/>
          <w:lang w:val="en-GB" w:eastAsia="lt-LT"/>
        </w:rPr>
      </w:pPr>
      <w:r w:rsidRPr="00683E8A">
        <w:rPr>
          <w:rFonts w:ascii="Times New Roman" w:eastAsia="Times New Roman" w:hAnsi="Times New Roman" w:cs="Times New Roman"/>
          <w:b/>
          <w:bCs/>
          <w:color w:val="000000"/>
          <w:spacing w:val="-6"/>
          <w:lang w:eastAsia="lt-LT"/>
        </w:rPr>
        <w:t> </w:t>
      </w:r>
      <w:proofErr w:type="gramStart"/>
      <w:r w:rsidRPr="00683E8A">
        <w:rPr>
          <w:rFonts w:ascii="Times New Roman" w:eastAsia="Times New Roman" w:hAnsi="Times New Roman" w:cs="Times New Roman"/>
          <w:color w:val="000000"/>
          <w:lang w:val="en-GB" w:eastAsia="lt-LT"/>
        </w:rPr>
        <w:t>PASTABA.</w:t>
      </w:r>
      <w:proofErr w:type="gram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Skiltys</w:t>
      </w:r>
      <w:proofErr w:type="spellEnd"/>
      <w:r w:rsidRPr="00683E8A">
        <w:rPr>
          <w:rFonts w:ascii="Times New Roman" w:eastAsia="Times New Roman" w:hAnsi="Times New Roman" w:cs="Times New Roman"/>
          <w:color w:val="000000"/>
          <w:lang w:val="en-GB" w:eastAsia="lt-LT"/>
        </w:rPr>
        <w:t xml:space="preserve"> 4.2 ir 4.3 </w:t>
      </w:r>
      <w:proofErr w:type="spellStart"/>
      <w:r w:rsidRPr="00683E8A">
        <w:rPr>
          <w:rFonts w:ascii="Times New Roman" w:eastAsia="Times New Roman" w:hAnsi="Times New Roman" w:cs="Times New Roman"/>
          <w:color w:val="000000"/>
          <w:lang w:val="en-GB" w:eastAsia="lt-LT"/>
        </w:rPr>
        <w:t>pildomos</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tik</w:t>
      </w:r>
      <w:proofErr w:type="spellEnd"/>
      <w:r w:rsidRPr="00683E8A">
        <w:rPr>
          <w:rFonts w:ascii="Times New Roman" w:eastAsia="Times New Roman" w:hAnsi="Times New Roman" w:cs="Times New Roman"/>
          <w:color w:val="000000"/>
          <w:lang w:val="en-GB" w:eastAsia="lt-LT"/>
        </w:rPr>
        <w:t xml:space="preserve"> </w:t>
      </w:r>
      <w:proofErr w:type="spellStart"/>
      <w:proofErr w:type="gramStart"/>
      <w:r w:rsidRPr="00683E8A">
        <w:rPr>
          <w:rFonts w:ascii="Times New Roman" w:eastAsia="Times New Roman" w:hAnsi="Times New Roman" w:cs="Times New Roman"/>
          <w:color w:val="000000"/>
          <w:lang w:val="en-GB" w:eastAsia="lt-LT"/>
        </w:rPr>
        <w:t>tais</w:t>
      </w:r>
      <w:proofErr w:type="spellEnd"/>
      <w:proofErr w:type="gram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atvejais</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kai</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jose</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nurodytini</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duomenys</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yra</w:t>
      </w:r>
      <w:proofErr w:type="spellEnd"/>
      <w:r w:rsidRPr="00683E8A">
        <w:rPr>
          <w:rFonts w:ascii="Times New Roman" w:eastAsia="Times New Roman" w:hAnsi="Times New Roman" w:cs="Times New Roman"/>
          <w:color w:val="000000"/>
          <w:lang w:val="en-GB" w:eastAsia="lt-LT"/>
        </w:rPr>
        <w:t xml:space="preserve"> </w:t>
      </w:r>
      <w:proofErr w:type="spellStart"/>
      <w:r w:rsidRPr="00683E8A">
        <w:rPr>
          <w:rFonts w:ascii="Times New Roman" w:eastAsia="Times New Roman" w:hAnsi="Times New Roman" w:cs="Times New Roman"/>
          <w:color w:val="000000"/>
          <w:lang w:val="en-GB" w:eastAsia="lt-LT"/>
        </w:rPr>
        <w:t>žinomi</w:t>
      </w:r>
      <w:proofErr w:type="spellEnd"/>
      <w:r w:rsidRPr="00683E8A">
        <w:rPr>
          <w:rFonts w:ascii="Times New Roman" w:eastAsia="Times New Roman" w:hAnsi="Times New Roman" w:cs="Times New Roman"/>
          <w:color w:val="000000"/>
          <w:lang w:val="en-GB" w:eastAsia="lt-LT"/>
        </w:rPr>
        <w:t>.</w:t>
      </w:r>
    </w:p>
    <w:p w:rsidR="00683E8A" w:rsidRPr="00683E8A" w:rsidRDefault="00683E8A" w:rsidP="00683E8A">
      <w:pPr>
        <w:widowControl w:val="0"/>
        <w:spacing w:after="0" w:line="240" w:lineRule="auto"/>
        <w:jc w:val="both"/>
        <w:rPr>
          <w:rFonts w:ascii="Times New Roman" w:eastAsia="Times New Roman" w:hAnsi="Times New Roman" w:cs="Times New Roman"/>
          <w:color w:val="000000"/>
          <w:spacing w:val="-6"/>
          <w:lang w:eastAsia="lt-LT"/>
        </w:rPr>
      </w:pPr>
    </w:p>
    <w:p w:rsidR="00683E8A" w:rsidRPr="00683E8A" w:rsidRDefault="00683E8A" w:rsidP="00683E8A">
      <w:pPr>
        <w:widowControl w:val="0"/>
        <w:spacing w:after="0" w:line="240" w:lineRule="auto"/>
        <w:jc w:val="both"/>
        <w:rPr>
          <w:rFonts w:ascii="Times New Roman" w:eastAsia="Times New Roman" w:hAnsi="Times New Roman" w:cs="Times New Roman"/>
          <w:bCs/>
          <w:color w:val="000000"/>
          <w:spacing w:val="-6"/>
        </w:rPr>
      </w:pPr>
      <w:r w:rsidRPr="00683E8A">
        <w:rPr>
          <w:rFonts w:ascii="Times New Roman" w:eastAsia="Times New Roman" w:hAnsi="Times New Roman" w:cs="Times New Roman"/>
          <w:color w:val="000000"/>
          <w:spacing w:val="-6"/>
          <w:lang w:eastAsia="lt-LT"/>
        </w:rPr>
        <w:t> </w:t>
      </w:r>
      <w:r w:rsidRPr="00683E8A">
        <w:rPr>
          <w:rFonts w:ascii="Times New Roman" w:eastAsia="Times New Roman" w:hAnsi="Times New Roman" w:cs="Times New Roman"/>
          <w:bCs/>
          <w:color w:val="000000"/>
          <w:spacing w:val="-6"/>
        </w:rPr>
        <w:t>Pažymą parengė (pirkimų organizatorius)</w:t>
      </w:r>
    </w:p>
    <w:tbl>
      <w:tblPr>
        <w:tblW w:w="0" w:type="auto"/>
        <w:tblLook w:val="01E0" w:firstRow="1" w:lastRow="1" w:firstColumn="1" w:lastColumn="1" w:noHBand="0" w:noVBand="0"/>
      </w:tblPr>
      <w:tblGrid>
        <w:gridCol w:w="3171"/>
        <w:gridCol w:w="3185"/>
        <w:gridCol w:w="3062"/>
      </w:tblGrid>
      <w:tr w:rsidR="00683E8A" w:rsidRPr="00683E8A" w:rsidTr="00D35317">
        <w:tc>
          <w:tcPr>
            <w:tcW w:w="3510" w:type="dxa"/>
          </w:tcPr>
          <w:p w:rsidR="00683E8A" w:rsidRPr="00683E8A" w:rsidRDefault="00683E8A" w:rsidP="00683E8A">
            <w:pPr>
              <w:tabs>
                <w:tab w:val="center" w:leader="dot" w:pos="3138"/>
              </w:tabs>
              <w:spacing w:after="0" w:line="240" w:lineRule="auto"/>
              <w:rPr>
                <w:rFonts w:ascii="Times New Roman" w:eastAsia="Times New Roman" w:hAnsi="Times New Roman" w:cs="Times New Roman"/>
                <w:color w:val="000000"/>
              </w:rPr>
            </w:pPr>
          </w:p>
        </w:tc>
        <w:tc>
          <w:tcPr>
            <w:tcW w:w="3544" w:type="dxa"/>
          </w:tcPr>
          <w:p w:rsidR="00683E8A" w:rsidRPr="00683E8A" w:rsidRDefault="00683E8A" w:rsidP="00683E8A">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683E8A" w:rsidRPr="00683E8A" w:rsidRDefault="00683E8A" w:rsidP="00683E8A">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683E8A" w:rsidRPr="00683E8A" w:rsidTr="00D35317">
        <w:tc>
          <w:tcPr>
            <w:tcW w:w="3510"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(pareigos)</w:t>
            </w:r>
          </w:p>
        </w:tc>
        <w:tc>
          <w:tcPr>
            <w:tcW w:w="3544"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(parašas, data)</w:t>
            </w:r>
          </w:p>
        </w:tc>
        <w:tc>
          <w:tcPr>
            <w:tcW w:w="3402"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 xml:space="preserve"> (vardas, pavardė)</w:t>
            </w:r>
          </w:p>
        </w:tc>
      </w:tr>
    </w:tbl>
    <w:p w:rsidR="00683E8A" w:rsidRPr="00683E8A" w:rsidRDefault="00683E8A" w:rsidP="00683E8A">
      <w:pPr>
        <w:shd w:val="clear" w:color="auto" w:fill="FFFFFF"/>
        <w:spacing w:after="0" w:line="360" w:lineRule="auto"/>
        <w:rPr>
          <w:rFonts w:ascii="Times New Roman" w:eastAsia="Times New Roman" w:hAnsi="Times New Roman" w:cs="Times New Roman"/>
          <w:bCs/>
          <w:color w:val="000000"/>
          <w:spacing w:val="-1"/>
        </w:rPr>
      </w:pPr>
      <w:r w:rsidRPr="00683E8A">
        <w:rPr>
          <w:rFonts w:ascii="Times New Roman" w:eastAsia="Times New Roman" w:hAnsi="Times New Roman" w:cs="Times New Roman"/>
          <w:bCs/>
          <w:color w:val="000000"/>
          <w:spacing w:val="-1"/>
        </w:rPr>
        <w:t>SPRENDIMĄ TVIRTINU:</w:t>
      </w:r>
    </w:p>
    <w:tbl>
      <w:tblPr>
        <w:tblW w:w="0" w:type="auto"/>
        <w:tblLook w:val="01E0" w:firstRow="1" w:lastRow="1" w:firstColumn="1" w:lastColumn="1" w:noHBand="0" w:noVBand="0"/>
      </w:tblPr>
      <w:tblGrid>
        <w:gridCol w:w="3171"/>
        <w:gridCol w:w="3185"/>
        <w:gridCol w:w="3062"/>
      </w:tblGrid>
      <w:tr w:rsidR="00683E8A" w:rsidRPr="00683E8A" w:rsidTr="00D35317">
        <w:tc>
          <w:tcPr>
            <w:tcW w:w="3510" w:type="dxa"/>
          </w:tcPr>
          <w:p w:rsidR="00683E8A" w:rsidRPr="00683E8A" w:rsidRDefault="00683E8A" w:rsidP="00683E8A">
            <w:pPr>
              <w:tabs>
                <w:tab w:val="center" w:leader="dot" w:pos="3138"/>
              </w:tabs>
              <w:spacing w:after="0" w:line="240" w:lineRule="auto"/>
              <w:rPr>
                <w:rFonts w:ascii="Times New Roman" w:eastAsia="Times New Roman" w:hAnsi="Times New Roman" w:cs="Times New Roman"/>
                <w:color w:val="000000"/>
              </w:rPr>
            </w:pPr>
          </w:p>
        </w:tc>
        <w:tc>
          <w:tcPr>
            <w:tcW w:w="3544" w:type="dxa"/>
          </w:tcPr>
          <w:p w:rsidR="00683E8A" w:rsidRPr="00683E8A" w:rsidRDefault="00683E8A" w:rsidP="00683E8A">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683E8A" w:rsidRPr="00683E8A" w:rsidRDefault="00683E8A" w:rsidP="00683E8A">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683E8A" w:rsidRPr="00683E8A" w:rsidTr="00D35317">
        <w:tc>
          <w:tcPr>
            <w:tcW w:w="3510"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(pareigos)</w:t>
            </w:r>
          </w:p>
        </w:tc>
        <w:tc>
          <w:tcPr>
            <w:tcW w:w="3544"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(parašas, data)</w:t>
            </w:r>
          </w:p>
        </w:tc>
        <w:tc>
          <w:tcPr>
            <w:tcW w:w="3402" w:type="dxa"/>
          </w:tcPr>
          <w:p w:rsidR="00683E8A" w:rsidRPr="00683E8A" w:rsidRDefault="00683E8A" w:rsidP="00683E8A">
            <w:pPr>
              <w:spacing w:after="0" w:line="240" w:lineRule="auto"/>
              <w:jc w:val="center"/>
              <w:rPr>
                <w:rFonts w:ascii="Times New Roman" w:eastAsia="Times New Roman" w:hAnsi="Times New Roman" w:cs="Times New Roman"/>
                <w:color w:val="000000"/>
              </w:rPr>
            </w:pPr>
            <w:r w:rsidRPr="00683E8A">
              <w:rPr>
                <w:rFonts w:ascii="Times New Roman" w:eastAsia="Times New Roman" w:hAnsi="Times New Roman" w:cs="Times New Roman"/>
                <w:color w:val="000000"/>
              </w:rPr>
              <w:t xml:space="preserve"> (vardas, pavardė)</w:t>
            </w:r>
          </w:p>
        </w:tc>
      </w:tr>
    </w:tbl>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jc w:val="center"/>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color w:val="000000"/>
          <w:sz w:val="24"/>
          <w:szCs w:val="24"/>
        </w:rPr>
      </w:pPr>
      <w:r w:rsidRPr="00683E8A">
        <w:rPr>
          <w:rFonts w:ascii="Times New Roman" w:eastAsia="Times New Roman" w:hAnsi="Times New Roman" w:cs="Times New Roman"/>
          <w:color w:val="000000"/>
          <w:sz w:val="24"/>
          <w:szCs w:val="24"/>
        </w:rPr>
        <w:t xml:space="preserve"> </w:t>
      </w:r>
    </w:p>
    <w:p w:rsidR="00683E8A" w:rsidRPr="00683E8A" w:rsidRDefault="00683E8A" w:rsidP="00683E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lt-LT"/>
        </w:rPr>
        <w:sectPr w:rsidR="00683E8A" w:rsidRPr="00683E8A" w:rsidSect="00D35317">
          <w:headerReference w:type="even" r:id="rId10"/>
          <w:headerReference w:type="default" r:id="rId11"/>
          <w:pgSz w:w="11906" w:h="16838"/>
          <w:pgMar w:top="284" w:right="907" w:bottom="1440" w:left="1797" w:header="567" w:footer="567" w:gutter="0"/>
          <w:cols w:space="708"/>
          <w:titlePg/>
          <w:docGrid w:linePitch="360"/>
        </w:sectPr>
      </w:pPr>
    </w:p>
    <w:tbl>
      <w:tblPr>
        <w:tblpPr w:leftFromText="180" w:rightFromText="180" w:vertAnchor="page" w:horzAnchor="margin" w:tblpXSpec="center" w:tblpY="2699"/>
        <w:tblW w:w="13638" w:type="dxa"/>
        <w:tblLayout w:type="fixed"/>
        <w:tblCellMar>
          <w:left w:w="30" w:type="dxa"/>
          <w:right w:w="30" w:type="dxa"/>
        </w:tblCellMar>
        <w:tblLook w:val="0000" w:firstRow="0" w:lastRow="0" w:firstColumn="0" w:lastColumn="0" w:noHBand="0" w:noVBand="0"/>
      </w:tblPr>
      <w:tblGrid>
        <w:gridCol w:w="570"/>
        <w:gridCol w:w="959"/>
        <w:gridCol w:w="1197"/>
        <w:gridCol w:w="1073"/>
        <w:gridCol w:w="1625"/>
        <w:gridCol w:w="2177"/>
        <w:gridCol w:w="1010"/>
        <w:gridCol w:w="1058"/>
        <w:gridCol w:w="993"/>
        <w:gridCol w:w="1559"/>
        <w:gridCol w:w="1417"/>
      </w:tblGrid>
      <w:tr w:rsidR="00592E10" w:rsidRPr="00683E8A" w:rsidTr="00592E10">
        <w:trPr>
          <w:trHeight w:val="3955"/>
        </w:trPr>
        <w:tc>
          <w:tcPr>
            <w:tcW w:w="57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lastRenderedPageBreak/>
              <w:t xml:space="preserve">Pirkimo paraiškos-užduoties </w:t>
            </w:r>
            <w:proofErr w:type="spellStart"/>
            <w:r w:rsidRPr="00683E8A">
              <w:rPr>
                <w:rFonts w:ascii="Times New Roman" w:eastAsia="Times New Roman" w:hAnsi="Times New Roman" w:cs="Times New Roman"/>
                <w:b/>
                <w:bCs/>
                <w:color w:val="000000"/>
                <w:sz w:val="18"/>
                <w:szCs w:val="18"/>
                <w:lang w:eastAsia="lt-LT"/>
              </w:rPr>
              <w:t>Nr</w:t>
            </w:r>
            <w:proofErr w:type="spellEnd"/>
            <w:r w:rsidRPr="00683E8A">
              <w:rPr>
                <w:rFonts w:ascii="Times New Roman" w:eastAsia="Times New Roman" w:hAnsi="Times New Roman" w:cs="Times New Roman"/>
                <w:b/>
                <w:bCs/>
                <w:color w:val="000000"/>
                <w:sz w:val="18"/>
                <w:szCs w:val="18"/>
                <w:lang w:eastAsia="lt-LT"/>
              </w:rPr>
              <w:t>.</w:t>
            </w:r>
          </w:p>
        </w:tc>
        <w:tc>
          <w:tcPr>
            <w:tcW w:w="9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 xml:space="preserve">Pirkimo paraiškos-užduoties data </w:t>
            </w:r>
          </w:p>
        </w:tc>
        <w:tc>
          <w:tcPr>
            <w:tcW w:w="119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 xml:space="preserve">Pirkimo iniciatorius </w:t>
            </w:r>
          </w:p>
        </w:tc>
        <w:tc>
          <w:tcPr>
            <w:tcW w:w="107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Apklausos pažymos (jei pildoma) data ir numeris</w:t>
            </w:r>
          </w:p>
        </w:tc>
        <w:tc>
          <w:tcPr>
            <w:tcW w:w="1625"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Prekės, paslaugos ar darbų kodai pagal BVPŽ</w:t>
            </w:r>
          </w:p>
        </w:tc>
        <w:tc>
          <w:tcPr>
            <w:tcW w:w="217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Pirkimo objekto pavadinimas</w:t>
            </w:r>
          </w:p>
        </w:tc>
        <w:tc>
          <w:tcPr>
            <w:tcW w:w="101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Sąskaitos faktūros data ir numeris arba pirkimo sutarties numeris, sudarymo data</w:t>
            </w:r>
          </w:p>
        </w:tc>
        <w:tc>
          <w:tcPr>
            <w:tcW w:w="1058"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683E8A">
              <w:rPr>
                <w:rFonts w:ascii="Times New Roman" w:eastAsia="Times New Roman" w:hAnsi="Times New Roman" w:cs="Times New Roman"/>
                <w:b/>
                <w:bCs/>
                <w:sz w:val="18"/>
                <w:szCs w:val="18"/>
                <w:lang w:eastAsia="lt-LT"/>
              </w:rPr>
              <w:t>Sutarties trukmė (pildoma, kai sudaroma sutartis)</w:t>
            </w:r>
          </w:p>
        </w:tc>
        <w:tc>
          <w:tcPr>
            <w:tcW w:w="99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tabs>
                <w:tab w:val="left" w:pos="537"/>
              </w:tabs>
              <w:autoSpaceDE w:val="0"/>
              <w:autoSpaceDN w:val="0"/>
              <w:adjustRightInd w:val="0"/>
              <w:spacing w:after="0" w:line="240" w:lineRule="auto"/>
              <w:ind w:right="130"/>
              <w:rPr>
                <w:rFonts w:ascii="Times New Roman" w:eastAsia="Times New Roman" w:hAnsi="Times New Roman" w:cs="Times New Roman"/>
                <w:b/>
                <w:bCs/>
                <w:sz w:val="18"/>
                <w:szCs w:val="18"/>
                <w:lang w:eastAsia="lt-LT"/>
              </w:rPr>
            </w:pPr>
            <w:r w:rsidRPr="00683E8A">
              <w:rPr>
                <w:rFonts w:ascii="Times New Roman" w:eastAsia="Times New Roman" w:hAnsi="Times New Roman" w:cs="Times New Roman"/>
                <w:b/>
                <w:bCs/>
                <w:sz w:val="18"/>
                <w:szCs w:val="18"/>
                <w:lang w:eastAsia="lt-LT"/>
              </w:rPr>
              <w:t>Pirkim</w:t>
            </w:r>
            <w:r>
              <w:rPr>
                <w:rFonts w:ascii="Times New Roman" w:eastAsia="Times New Roman" w:hAnsi="Times New Roman" w:cs="Times New Roman"/>
                <w:b/>
                <w:bCs/>
                <w:sz w:val="18"/>
                <w:szCs w:val="18"/>
                <w:lang w:eastAsia="lt-LT"/>
              </w:rPr>
              <w:t>o</w:t>
            </w:r>
            <w:r w:rsidRPr="00683E8A">
              <w:rPr>
                <w:rFonts w:ascii="Times New Roman" w:eastAsia="Times New Roman" w:hAnsi="Times New Roman" w:cs="Times New Roman"/>
                <w:b/>
                <w:bCs/>
                <w:sz w:val="18"/>
                <w:szCs w:val="18"/>
                <w:lang w:eastAsia="lt-LT"/>
              </w:rPr>
              <w:t xml:space="preserve"> vertė be PVM</w:t>
            </w:r>
          </w:p>
        </w:tc>
        <w:tc>
          <w:tcPr>
            <w:tcW w:w="15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683E8A">
              <w:rPr>
                <w:rFonts w:ascii="Times New Roman" w:eastAsia="Times New Roman" w:hAnsi="Times New Roman" w:cs="Times New Roman"/>
                <w:b/>
                <w:bCs/>
                <w:sz w:val="18"/>
                <w:szCs w:val="18"/>
                <w:lang w:eastAsia="lt-LT"/>
              </w:rPr>
              <w:t>Pirkimo vertė (</w:t>
            </w:r>
            <w:proofErr w:type="spellStart"/>
            <w:r w:rsidRPr="00683E8A">
              <w:rPr>
                <w:rFonts w:ascii="Times New Roman" w:eastAsia="Times New Roman" w:hAnsi="Times New Roman" w:cs="Times New Roman"/>
                <w:b/>
                <w:bCs/>
                <w:sz w:val="18"/>
                <w:szCs w:val="18"/>
                <w:lang w:eastAsia="lt-LT"/>
              </w:rPr>
              <w:t>Eur</w:t>
            </w:r>
            <w:proofErr w:type="spellEnd"/>
            <w:r w:rsidRPr="00683E8A">
              <w:rPr>
                <w:rFonts w:ascii="Times New Roman" w:eastAsia="Times New Roman" w:hAnsi="Times New Roman" w:cs="Times New Roman"/>
                <w:b/>
                <w:bCs/>
                <w:sz w:val="18"/>
                <w:szCs w:val="18"/>
                <w:lang w:eastAsia="lt-LT"/>
              </w:rPr>
              <w:t xml:space="preserve"> su PVM)</w:t>
            </w:r>
          </w:p>
        </w:tc>
        <w:tc>
          <w:tcPr>
            <w:tcW w:w="141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683E8A">
              <w:rPr>
                <w:rFonts w:ascii="Times New Roman" w:eastAsia="Times New Roman" w:hAnsi="Times New Roman" w:cs="Times New Roman"/>
                <w:b/>
                <w:bCs/>
                <w:color w:val="000000"/>
                <w:sz w:val="18"/>
                <w:szCs w:val="18"/>
                <w:lang w:eastAsia="lt-LT"/>
              </w:rPr>
              <w:t>Tiekėjo pavadinimas</w:t>
            </w:r>
          </w:p>
        </w:tc>
      </w:tr>
      <w:tr w:rsidR="00592E10" w:rsidRPr="00683E8A" w:rsidTr="00592E10">
        <w:trPr>
          <w:trHeight w:val="247"/>
        </w:trPr>
        <w:tc>
          <w:tcPr>
            <w:tcW w:w="57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1</w:t>
            </w:r>
          </w:p>
        </w:tc>
        <w:tc>
          <w:tcPr>
            <w:tcW w:w="9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2</w:t>
            </w:r>
          </w:p>
        </w:tc>
        <w:tc>
          <w:tcPr>
            <w:tcW w:w="119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3</w:t>
            </w:r>
          </w:p>
        </w:tc>
        <w:tc>
          <w:tcPr>
            <w:tcW w:w="107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4</w:t>
            </w:r>
          </w:p>
        </w:tc>
        <w:tc>
          <w:tcPr>
            <w:tcW w:w="1625"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5</w:t>
            </w:r>
          </w:p>
        </w:tc>
        <w:tc>
          <w:tcPr>
            <w:tcW w:w="217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6</w:t>
            </w:r>
          </w:p>
        </w:tc>
        <w:tc>
          <w:tcPr>
            <w:tcW w:w="101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7</w:t>
            </w:r>
          </w:p>
        </w:tc>
        <w:tc>
          <w:tcPr>
            <w:tcW w:w="1058"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8</w:t>
            </w:r>
          </w:p>
        </w:tc>
        <w:tc>
          <w:tcPr>
            <w:tcW w:w="99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9</w:t>
            </w:r>
          </w:p>
        </w:tc>
        <w:tc>
          <w:tcPr>
            <w:tcW w:w="15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10</w:t>
            </w:r>
          </w:p>
        </w:tc>
        <w:tc>
          <w:tcPr>
            <w:tcW w:w="141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683E8A">
              <w:rPr>
                <w:rFonts w:ascii="Times New Roman" w:eastAsia="Times New Roman" w:hAnsi="Times New Roman" w:cs="Times New Roman"/>
                <w:color w:val="000000"/>
                <w:sz w:val="18"/>
                <w:szCs w:val="18"/>
                <w:lang w:eastAsia="lt-LT"/>
              </w:rPr>
              <w:t>11</w:t>
            </w:r>
          </w:p>
        </w:tc>
      </w:tr>
      <w:tr w:rsidR="00592E10" w:rsidRPr="00683E8A" w:rsidTr="00592E10">
        <w:trPr>
          <w:trHeight w:val="696"/>
        </w:trPr>
        <w:tc>
          <w:tcPr>
            <w:tcW w:w="57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9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119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7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625"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217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10"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58"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993"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559"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417" w:type="dxa"/>
            <w:tcBorders>
              <w:top w:val="single" w:sz="6" w:space="0" w:color="auto"/>
              <w:left w:val="single" w:sz="6" w:space="0" w:color="auto"/>
              <w:bottom w:val="single" w:sz="6" w:space="0" w:color="auto"/>
              <w:right w:val="single" w:sz="6" w:space="0" w:color="auto"/>
            </w:tcBorders>
          </w:tcPr>
          <w:p w:rsidR="00592E10" w:rsidRPr="00683E8A" w:rsidRDefault="00592E10" w:rsidP="00683E8A">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r>
    </w:tbl>
    <w:p w:rsidR="00683E8A" w:rsidRPr="00683E8A" w:rsidRDefault="00683E8A" w:rsidP="00683E8A">
      <w:pPr>
        <w:spacing w:after="0" w:line="240" w:lineRule="auto"/>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lang w:val="en-GB"/>
        </w:rPr>
        <w:t xml:space="preserve">                                                                                                                                                                                </w:t>
      </w:r>
    </w:p>
    <w:p w:rsidR="00683E8A" w:rsidRPr="00683E8A" w:rsidRDefault="00683E8A" w:rsidP="00683E8A">
      <w:pPr>
        <w:spacing w:after="0" w:line="240" w:lineRule="auto"/>
        <w:ind w:left="10490" w:hanging="473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Pakruojo r. Rozalimo pagrindinės  mokyklos viešųjų pirkimų organizavimo tvarkos aprašo</w:t>
      </w:r>
    </w:p>
    <w:p w:rsidR="00683E8A" w:rsidRPr="00683E8A" w:rsidRDefault="00683E8A" w:rsidP="00683E8A">
      <w:pPr>
        <w:spacing w:after="0" w:line="240" w:lineRule="auto"/>
        <w:ind w:left="10490" w:hanging="4730"/>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6 priedas</w:t>
      </w:r>
    </w:p>
    <w:p w:rsidR="00683E8A" w:rsidRPr="00683E8A" w:rsidRDefault="00683E8A" w:rsidP="00683E8A">
      <w:pPr>
        <w:spacing w:after="0" w:line="240" w:lineRule="auto"/>
        <w:ind w:left="10490" w:hanging="4730"/>
        <w:rPr>
          <w:rFonts w:ascii="Times New Roman" w:eastAsia="Times New Roman" w:hAnsi="Times New Roman" w:cs="Times New Roman"/>
          <w:sz w:val="24"/>
          <w:szCs w:val="24"/>
        </w:rPr>
      </w:pPr>
    </w:p>
    <w:p w:rsidR="00683E8A" w:rsidRPr="00683E8A" w:rsidRDefault="00683E8A" w:rsidP="00683E8A">
      <w:pPr>
        <w:spacing w:after="0" w:line="240" w:lineRule="auto"/>
        <w:ind w:left="5472" w:firstLine="288"/>
        <w:rPr>
          <w:rFonts w:ascii="Times New Roman" w:eastAsia="Times New Roman" w:hAnsi="Times New Roman" w:cs="Times New Roman"/>
          <w:sz w:val="24"/>
          <w:szCs w:val="24"/>
        </w:rPr>
      </w:pPr>
    </w:p>
    <w:p w:rsidR="00683E8A" w:rsidRPr="00683E8A" w:rsidRDefault="00683E8A" w:rsidP="00683E8A">
      <w:pPr>
        <w:spacing w:after="0" w:line="240" w:lineRule="auto"/>
        <w:ind w:left="5472" w:firstLine="288"/>
        <w:rPr>
          <w:rFonts w:ascii="Times New Roman" w:eastAsia="Times New Roman" w:hAnsi="Times New Roman" w:cs="Times New Roman"/>
          <w:sz w:val="24"/>
          <w:szCs w:val="24"/>
        </w:rPr>
      </w:pPr>
      <w:r w:rsidRPr="00683E8A">
        <w:rPr>
          <w:rFonts w:ascii="Times New Roman" w:eastAsia="Times New Roman" w:hAnsi="Times New Roman" w:cs="Times New Roman"/>
          <w:sz w:val="24"/>
          <w:szCs w:val="24"/>
        </w:rPr>
        <w:t xml:space="preserve">                                                                                 </w:t>
      </w:r>
    </w:p>
    <w:p w:rsidR="00683E8A" w:rsidRPr="00683E8A" w:rsidRDefault="00683E8A" w:rsidP="00683E8A">
      <w:pPr>
        <w:keepNext/>
        <w:spacing w:after="0" w:line="240" w:lineRule="auto"/>
        <w:ind w:left="5760"/>
        <w:outlineLvl w:val="1"/>
        <w:rPr>
          <w:rFonts w:ascii="Times New Roman" w:eastAsia="Times New Roman" w:hAnsi="Times New Roman" w:cs="Times New Roman"/>
          <w:color w:val="FF0000"/>
          <w:sz w:val="24"/>
          <w:szCs w:val="24"/>
          <w:lang w:val="x-none"/>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pPr>
    </w:p>
    <w:p w:rsidR="00683E8A" w:rsidRPr="00683E8A" w:rsidRDefault="00683E8A" w:rsidP="00683E8A">
      <w:pPr>
        <w:spacing w:after="0" w:line="240" w:lineRule="auto"/>
        <w:ind w:left="10490"/>
        <w:rPr>
          <w:rFonts w:ascii="Times New Roman" w:eastAsia="Times New Roman" w:hAnsi="Times New Roman" w:cs="Times New Roman"/>
          <w:sz w:val="24"/>
          <w:szCs w:val="24"/>
        </w:rPr>
      </w:pPr>
    </w:p>
    <w:p w:rsidR="00683E8A" w:rsidRPr="00683E8A" w:rsidRDefault="00683E8A" w:rsidP="00683E8A">
      <w:pPr>
        <w:spacing w:after="0" w:line="240" w:lineRule="auto"/>
        <w:ind w:left="10490"/>
        <w:rPr>
          <w:rFonts w:ascii="Times New Roman" w:eastAsia="Times New Roman" w:hAnsi="Times New Roman" w:cs="Times New Roman"/>
          <w:sz w:val="24"/>
          <w:szCs w:val="24"/>
        </w:rPr>
      </w:pPr>
    </w:p>
    <w:p w:rsidR="00592E10" w:rsidRDefault="00592E10" w:rsidP="00683E8A">
      <w:pPr>
        <w:spacing w:after="0" w:line="240" w:lineRule="auto"/>
        <w:ind w:left="10490"/>
        <w:rPr>
          <w:rFonts w:ascii="Times New Roman" w:eastAsia="Times New Roman" w:hAnsi="Times New Roman" w:cs="Times New Roman"/>
          <w:sz w:val="24"/>
          <w:szCs w:val="24"/>
        </w:rPr>
      </w:pPr>
    </w:p>
    <w:p w:rsidR="00683E8A" w:rsidRPr="00683E8A" w:rsidRDefault="00683E8A" w:rsidP="00592E10">
      <w:pPr>
        <w:spacing w:after="0" w:line="240" w:lineRule="auto"/>
        <w:ind w:left="10490"/>
        <w:rPr>
          <w:rFonts w:ascii="Times New Roman" w:eastAsia="Times New Roman" w:hAnsi="Times New Roman" w:cs="Times New Roman"/>
        </w:rPr>
      </w:pPr>
      <w:r w:rsidRPr="00683E8A">
        <w:rPr>
          <w:rFonts w:ascii="Times New Roman" w:eastAsia="Times New Roman" w:hAnsi="Times New Roman" w:cs="Times New Roman"/>
          <w:sz w:val="24"/>
          <w:szCs w:val="24"/>
        </w:rPr>
        <w:lastRenderedPageBreak/>
        <w:t xml:space="preserve">                                                                              Pakruojo r. Rozalimo pagrindinės   mokyklos viešųjų pirkimų organizavimo tvarkos </w:t>
      </w:r>
      <w:r w:rsidR="00592E10">
        <w:rPr>
          <w:rFonts w:ascii="Times New Roman" w:eastAsia="Times New Roman" w:hAnsi="Times New Roman" w:cs="Times New Roman"/>
          <w:sz w:val="24"/>
          <w:szCs w:val="24"/>
        </w:rPr>
        <w:t>aprašo</w:t>
      </w:r>
      <w:r w:rsidRPr="00683E8A">
        <w:rPr>
          <w:rFonts w:ascii="Times New Roman" w:eastAsia="Times New Roman" w:hAnsi="Times New Roman" w:cs="Times New Roman"/>
        </w:rPr>
        <w:t xml:space="preserve">                                                                       7 priedas</w:t>
      </w:r>
    </w:p>
    <w:p w:rsidR="00683E8A" w:rsidRPr="00683E8A" w:rsidRDefault="00683E8A" w:rsidP="00683E8A">
      <w:pPr>
        <w:spacing w:after="0" w:line="240" w:lineRule="auto"/>
        <w:rPr>
          <w:rFonts w:ascii="Times New Roman" w:eastAsia="Times New Roman" w:hAnsi="Times New Roman" w:cs="Times New Roman"/>
          <w:bCs/>
          <w:sz w:val="20"/>
          <w:szCs w:val="20"/>
          <w:lang w:val="x-none"/>
        </w:rPr>
      </w:pPr>
    </w:p>
    <w:p w:rsidR="00683E8A" w:rsidRPr="00683E8A" w:rsidRDefault="00683E8A" w:rsidP="00683E8A">
      <w:pPr>
        <w:spacing w:after="0" w:line="240" w:lineRule="auto"/>
        <w:jc w:val="center"/>
        <w:rPr>
          <w:rFonts w:ascii="Times New Roman" w:eastAsia="Calibri" w:hAnsi="Times New Roman" w:cs="Times New Roman"/>
          <w:b/>
          <w:sz w:val="24"/>
          <w:szCs w:val="24"/>
        </w:rPr>
      </w:pPr>
      <w:r w:rsidRPr="00683E8A">
        <w:rPr>
          <w:rFonts w:ascii="Times New Roman" w:eastAsia="Times New Roman" w:hAnsi="Times New Roman" w:cs="Times New Roman"/>
          <w:sz w:val="24"/>
          <w:szCs w:val="24"/>
          <w:lang w:val="en-GB"/>
        </w:rPr>
        <w:t xml:space="preserve">Pakruojo r. </w:t>
      </w:r>
      <w:proofErr w:type="spellStart"/>
      <w:r w:rsidRPr="00683E8A">
        <w:rPr>
          <w:rFonts w:ascii="Times New Roman" w:eastAsia="Times New Roman" w:hAnsi="Times New Roman" w:cs="Times New Roman"/>
          <w:sz w:val="24"/>
          <w:szCs w:val="24"/>
          <w:lang w:val="en-GB"/>
        </w:rPr>
        <w:t>Rozalimo</w:t>
      </w:r>
      <w:proofErr w:type="spellEnd"/>
      <w:r w:rsidRPr="00683E8A">
        <w:rPr>
          <w:rFonts w:ascii="Times New Roman" w:eastAsia="Times New Roman" w:hAnsi="Times New Roman" w:cs="Times New Roman"/>
          <w:sz w:val="24"/>
          <w:szCs w:val="24"/>
          <w:lang w:val="en-GB"/>
        </w:rPr>
        <w:t xml:space="preserve"> </w:t>
      </w:r>
      <w:proofErr w:type="spellStart"/>
      <w:r w:rsidRPr="00683E8A">
        <w:rPr>
          <w:rFonts w:ascii="Times New Roman" w:eastAsia="Times New Roman" w:hAnsi="Times New Roman" w:cs="Times New Roman"/>
          <w:sz w:val="24"/>
          <w:szCs w:val="24"/>
          <w:lang w:val="en-GB"/>
        </w:rPr>
        <w:t>pagrindinės</w:t>
      </w:r>
      <w:proofErr w:type="spellEnd"/>
      <w:r w:rsidRPr="00683E8A">
        <w:rPr>
          <w:rFonts w:ascii="Times New Roman" w:eastAsia="Times New Roman" w:hAnsi="Times New Roman" w:cs="Times New Roman"/>
          <w:sz w:val="24"/>
          <w:szCs w:val="24"/>
          <w:lang w:val="en-GB"/>
        </w:rPr>
        <w:t xml:space="preserve"> mokyklos</w:t>
      </w:r>
    </w:p>
    <w:p w:rsidR="00683E8A" w:rsidRPr="00683E8A" w:rsidRDefault="00683E8A" w:rsidP="00683E8A">
      <w:pPr>
        <w:spacing w:after="0" w:line="240" w:lineRule="auto"/>
        <w:jc w:val="center"/>
        <w:rPr>
          <w:rFonts w:ascii="Times New Roman" w:eastAsia="Times New Roman" w:hAnsi="Times New Roman" w:cs="Times New Roman"/>
          <w:bCs/>
          <w:sz w:val="20"/>
          <w:szCs w:val="20"/>
          <w:lang w:val="x-none"/>
        </w:rPr>
      </w:pPr>
      <w:r w:rsidRPr="00683E8A">
        <w:rPr>
          <w:rFonts w:ascii="Times New Roman" w:eastAsia="Times New Roman" w:hAnsi="Times New Roman" w:cs="Times New Roman"/>
          <w:bCs/>
          <w:sz w:val="20"/>
          <w:szCs w:val="20"/>
          <w:lang w:val="x-none"/>
        </w:rPr>
        <w:t>______________________________________________________</w:t>
      </w:r>
    </w:p>
    <w:p w:rsidR="00683E8A" w:rsidRPr="00683E8A" w:rsidRDefault="00683E8A" w:rsidP="00683E8A">
      <w:pPr>
        <w:tabs>
          <w:tab w:val="left" w:pos="426"/>
        </w:tabs>
        <w:spacing w:after="0" w:line="240" w:lineRule="auto"/>
        <w:jc w:val="center"/>
        <w:rPr>
          <w:rFonts w:ascii="Times New Roman" w:eastAsia="Times New Roman" w:hAnsi="Times New Roman" w:cs="Times New Roman"/>
          <w:bCs/>
          <w:sz w:val="20"/>
          <w:szCs w:val="20"/>
          <w:lang w:val="x-none"/>
        </w:rPr>
      </w:pPr>
      <w:r w:rsidRPr="00683E8A">
        <w:rPr>
          <w:rFonts w:ascii="Times New Roman" w:eastAsia="Times New Roman" w:hAnsi="Times New Roman" w:cs="Times New Roman"/>
          <w:bCs/>
          <w:sz w:val="20"/>
          <w:szCs w:val="20"/>
          <w:lang w:val="x-none"/>
        </w:rPr>
        <w:t xml:space="preserve"> (struktūrinio padalinio pavadinimas)</w:t>
      </w:r>
    </w:p>
    <w:p w:rsidR="00683E8A" w:rsidRPr="00683E8A" w:rsidRDefault="00683E8A" w:rsidP="00683E8A">
      <w:pPr>
        <w:spacing w:after="0" w:line="240" w:lineRule="auto"/>
        <w:jc w:val="center"/>
        <w:rPr>
          <w:rFonts w:ascii="Times New Roman" w:eastAsia="Times New Roman" w:hAnsi="Times New Roman" w:cs="Times New Roman"/>
          <w:b/>
          <w:bCs/>
          <w:sz w:val="24"/>
          <w:szCs w:val="24"/>
        </w:rPr>
      </w:pPr>
      <w:r w:rsidRPr="00683E8A">
        <w:rPr>
          <w:rFonts w:ascii="Times New Roman" w:eastAsia="Times New Roman" w:hAnsi="Times New Roman" w:cs="Times New Roman"/>
          <w:b/>
          <w:bCs/>
          <w:sz w:val="24"/>
          <w:szCs w:val="24"/>
        </w:rPr>
        <w:t xml:space="preserve">20___ METŲ PREKIŲ, PASLAUGŲ IR DARBŲ </w:t>
      </w:r>
    </w:p>
    <w:p w:rsidR="00683E8A" w:rsidRPr="00683E8A" w:rsidRDefault="00683E8A" w:rsidP="00683E8A">
      <w:pPr>
        <w:spacing w:after="0" w:line="240" w:lineRule="auto"/>
        <w:jc w:val="center"/>
        <w:rPr>
          <w:rFonts w:ascii="Times New Roman" w:eastAsia="Times New Roman" w:hAnsi="Times New Roman" w:cs="Times New Roman"/>
          <w:b/>
          <w:bCs/>
        </w:rPr>
      </w:pPr>
      <w:r w:rsidRPr="00683E8A">
        <w:rPr>
          <w:rFonts w:ascii="Times New Roman" w:eastAsia="Times New Roman" w:hAnsi="Times New Roman" w:cs="Times New Roman"/>
          <w:b/>
          <w:bCs/>
          <w:sz w:val="24"/>
          <w:szCs w:val="24"/>
        </w:rPr>
        <w:t>VIEŠŲJŲ PIRKIMŲ PLANAS</w:t>
      </w:r>
    </w:p>
    <w:p w:rsidR="00683E8A" w:rsidRPr="00683E8A" w:rsidRDefault="00683E8A" w:rsidP="00683E8A">
      <w:pPr>
        <w:spacing w:after="0" w:line="240" w:lineRule="auto"/>
        <w:jc w:val="center"/>
        <w:rPr>
          <w:rFonts w:ascii="Times New Roman" w:eastAsia="Times New Roman" w:hAnsi="Times New Roman" w:cs="Times New Roman"/>
          <w:bCs/>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276"/>
        <w:gridCol w:w="1276"/>
        <w:gridCol w:w="1417"/>
        <w:gridCol w:w="1418"/>
        <w:gridCol w:w="1417"/>
        <w:gridCol w:w="1701"/>
      </w:tblGrid>
      <w:tr w:rsidR="00683E8A" w:rsidRPr="00683E8A" w:rsidTr="00D35317">
        <w:trPr>
          <w:cantSplit/>
        </w:trPr>
        <w:tc>
          <w:tcPr>
            <w:tcW w:w="534"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proofErr w:type="spellStart"/>
            <w:r w:rsidRPr="00683E8A">
              <w:rPr>
                <w:rFonts w:ascii="Times New Roman" w:eastAsia="Times New Roman" w:hAnsi="Times New Roman" w:cs="Times New Roman"/>
                <w:sz w:val="20"/>
                <w:szCs w:val="20"/>
              </w:rPr>
              <w:t>Eil</w:t>
            </w:r>
            <w:proofErr w:type="spellEnd"/>
            <w:r w:rsidRPr="00683E8A">
              <w:rPr>
                <w:rFonts w:ascii="Times New Roman" w:eastAsia="Times New Roman" w:hAnsi="Times New Roman" w:cs="Times New Roman"/>
                <w:sz w:val="20"/>
                <w:szCs w:val="20"/>
              </w:rPr>
              <w:t>.</w:t>
            </w:r>
          </w:p>
          <w:p w:rsidR="00683E8A" w:rsidRPr="00683E8A" w:rsidRDefault="00683E8A" w:rsidP="00683E8A">
            <w:pPr>
              <w:spacing w:after="0" w:line="240" w:lineRule="auto"/>
              <w:jc w:val="center"/>
              <w:rPr>
                <w:rFonts w:ascii="Times New Roman" w:eastAsia="Times New Roman" w:hAnsi="Times New Roman" w:cs="Times New Roman"/>
                <w:sz w:val="20"/>
                <w:szCs w:val="20"/>
              </w:rPr>
            </w:pPr>
            <w:proofErr w:type="spellStart"/>
            <w:r w:rsidRPr="00683E8A">
              <w:rPr>
                <w:rFonts w:ascii="Times New Roman" w:eastAsia="Times New Roman" w:hAnsi="Times New Roman" w:cs="Times New Roman"/>
                <w:sz w:val="20"/>
                <w:szCs w:val="20"/>
              </w:rPr>
              <w:t>Nr</w:t>
            </w:r>
            <w:proofErr w:type="spellEnd"/>
            <w:r w:rsidRPr="00683E8A">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Prekės, paslaugos ar darbų kodas pagal Bendrąjį viešųjų pirkimų žodyną (BVPŽ)</w:t>
            </w:r>
          </w:p>
        </w:tc>
        <w:tc>
          <w:tcPr>
            <w:tcW w:w="3118"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Prekės, paslaugos ar darbų pavadinimas</w:t>
            </w: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Numatoma pirkimo pradžia (ketvirtis)</w:t>
            </w:r>
          </w:p>
          <w:p w:rsidR="00683E8A" w:rsidRPr="00683E8A" w:rsidRDefault="00683E8A" w:rsidP="00683E8A">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trike/>
                <w:sz w:val="20"/>
                <w:szCs w:val="20"/>
              </w:rPr>
            </w:pPr>
            <w:r w:rsidRPr="00683E8A">
              <w:rPr>
                <w:rFonts w:ascii="Times New Roman" w:eastAsia="Times New Roman" w:hAnsi="Times New Roman" w:cs="Times New Roman"/>
                <w:sz w:val="20"/>
                <w:szCs w:val="20"/>
              </w:rPr>
              <w:t>Pirkimo būdas</w:t>
            </w:r>
          </w:p>
          <w:p w:rsidR="00683E8A" w:rsidRPr="00683E8A" w:rsidRDefault="00683E8A" w:rsidP="00683E8A">
            <w:pPr>
              <w:spacing w:after="0" w:line="240" w:lineRule="auto"/>
              <w:jc w:val="center"/>
              <w:rPr>
                <w:rFonts w:ascii="Times New Roman" w:eastAsia="Times New Roman" w:hAnsi="Times New Roman" w:cs="Times New Roman"/>
                <w:strike/>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 xml:space="preserve">Planuojamu </w:t>
            </w:r>
            <w:proofErr w:type="spellStart"/>
            <w:r w:rsidRPr="00683E8A">
              <w:rPr>
                <w:rFonts w:ascii="Times New Roman" w:eastAsia="Times New Roman" w:hAnsi="Times New Roman" w:cs="Times New Roman"/>
                <w:sz w:val="20"/>
                <w:szCs w:val="20"/>
              </w:rPr>
              <w:t>prelių</w:t>
            </w:r>
            <w:proofErr w:type="spellEnd"/>
            <w:r w:rsidRPr="00683E8A">
              <w:rPr>
                <w:rFonts w:ascii="Times New Roman" w:eastAsia="Times New Roman" w:hAnsi="Times New Roman" w:cs="Times New Roman"/>
                <w:sz w:val="20"/>
                <w:szCs w:val="20"/>
              </w:rPr>
              <w:t>, paslaugų kiekiai</w:t>
            </w:r>
          </w:p>
        </w:tc>
        <w:tc>
          <w:tcPr>
            <w:tcW w:w="1418"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 xml:space="preserve">Planuojama viešojo pirkimo vertė </w:t>
            </w:r>
          </w:p>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w:t>
            </w:r>
            <w:proofErr w:type="spellStart"/>
            <w:r w:rsidRPr="00683E8A">
              <w:rPr>
                <w:rFonts w:ascii="Times New Roman" w:eastAsia="Times New Roman" w:hAnsi="Times New Roman" w:cs="Times New Roman"/>
                <w:sz w:val="20"/>
                <w:szCs w:val="20"/>
              </w:rPr>
              <w:t>Eur</w:t>
            </w:r>
            <w:proofErr w:type="spellEnd"/>
            <w:r w:rsidRPr="00683E8A">
              <w:rPr>
                <w:rFonts w:ascii="Times New Roman" w:eastAsia="Times New Roman" w:hAnsi="Times New Roman" w:cs="Times New Roman"/>
                <w:sz w:val="20"/>
                <w:szCs w:val="20"/>
              </w:rPr>
              <w:t xml:space="preserve"> be PVM)</w:t>
            </w: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4"/>
                <w:szCs w:val="24"/>
                <w:lang w:val="en-GB"/>
              </w:rPr>
            </w:pPr>
            <w:r w:rsidRPr="00683E8A">
              <w:rPr>
                <w:rFonts w:ascii="Times New Roman" w:eastAsia="Times New Roman" w:hAnsi="Times New Roman" w:cs="Times New Roman"/>
                <w:sz w:val="20"/>
                <w:szCs w:val="20"/>
              </w:rPr>
              <w:t>Ketinamos sudaryti pirkimo sutarties trukmė (su pratęsimais mėnesiais</w:t>
            </w:r>
          </w:p>
        </w:tc>
        <w:tc>
          <w:tcPr>
            <w:tcW w:w="1701"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rPr>
                <w:rFonts w:ascii="Times New Roman" w:eastAsia="Times New Roman" w:hAnsi="Times New Roman" w:cs="Times New Roman"/>
                <w:sz w:val="24"/>
                <w:szCs w:val="24"/>
                <w:lang w:val="en-GB"/>
              </w:rPr>
            </w:pPr>
            <w:proofErr w:type="spellStart"/>
            <w:r w:rsidRPr="00683E8A">
              <w:rPr>
                <w:rFonts w:ascii="Times New Roman" w:eastAsia="Times New Roman" w:hAnsi="Times New Roman" w:cs="Times New Roman"/>
                <w:sz w:val="24"/>
                <w:szCs w:val="24"/>
                <w:lang w:val="en-GB"/>
              </w:rPr>
              <w:t>Pastabos</w:t>
            </w:r>
            <w:proofErr w:type="spellEnd"/>
            <w:r w:rsidRPr="00683E8A">
              <w:rPr>
                <w:rFonts w:ascii="Times New Roman" w:eastAsia="Times New Roman" w:hAnsi="Times New Roman" w:cs="Times New Roman"/>
                <w:sz w:val="24"/>
                <w:szCs w:val="24"/>
                <w:lang w:val="en-GB"/>
              </w:rPr>
              <w:t>*</w:t>
            </w:r>
          </w:p>
        </w:tc>
      </w:tr>
      <w:tr w:rsidR="00683E8A" w:rsidRPr="00683E8A" w:rsidTr="00D35317">
        <w:trPr>
          <w:cantSplit/>
        </w:trPr>
        <w:tc>
          <w:tcPr>
            <w:tcW w:w="534"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9</w:t>
            </w:r>
          </w:p>
        </w:tc>
      </w:tr>
      <w:tr w:rsidR="00683E8A" w:rsidRPr="00683E8A" w:rsidTr="00D35317">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lang w:val="en-GB"/>
              </w:rPr>
            </w:pPr>
            <w:r w:rsidRPr="00683E8A">
              <w:rPr>
                <w:rFonts w:ascii="Times New Roman" w:eastAsia="Times New Roman" w:hAnsi="Times New Roman" w:cs="Times New Roman"/>
                <w:b/>
                <w:lang w:val="en-GB"/>
              </w:rPr>
              <w:t>PREKĖS</w:t>
            </w:r>
          </w:p>
        </w:tc>
      </w:tr>
      <w:tr w:rsidR="00683E8A" w:rsidRPr="00683E8A" w:rsidTr="00D35317">
        <w:trPr>
          <w:trHeight w:val="237"/>
        </w:trPr>
        <w:tc>
          <w:tcPr>
            <w:tcW w:w="53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0"/>
                <w:szCs w:val="20"/>
              </w:rPr>
            </w:pPr>
          </w:p>
        </w:tc>
      </w:tr>
      <w:tr w:rsidR="00683E8A" w:rsidRPr="00683E8A" w:rsidTr="00D35317">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lang w:val="en-GB"/>
              </w:rPr>
            </w:pPr>
            <w:r w:rsidRPr="00683E8A">
              <w:rPr>
                <w:rFonts w:ascii="Times New Roman" w:eastAsia="Times New Roman" w:hAnsi="Times New Roman" w:cs="Times New Roman"/>
                <w:b/>
                <w:lang w:val="en-GB"/>
              </w:rPr>
              <w:t>PASLAUGOS</w:t>
            </w:r>
          </w:p>
        </w:tc>
      </w:tr>
      <w:tr w:rsidR="00683E8A" w:rsidRPr="00683E8A" w:rsidTr="00D35317">
        <w:trPr>
          <w:trHeight w:val="269"/>
        </w:trPr>
        <w:tc>
          <w:tcPr>
            <w:tcW w:w="53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both"/>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r>
      <w:tr w:rsidR="00683E8A" w:rsidRPr="00683E8A" w:rsidTr="00D35317">
        <w:trPr>
          <w:trHeight w:val="313"/>
        </w:trPr>
        <w:tc>
          <w:tcPr>
            <w:tcW w:w="13716" w:type="dxa"/>
            <w:gridSpan w:val="9"/>
            <w:tcBorders>
              <w:top w:val="single" w:sz="4" w:space="0" w:color="auto"/>
              <w:left w:val="single" w:sz="4" w:space="0" w:color="auto"/>
              <w:bottom w:val="single" w:sz="4" w:space="0" w:color="auto"/>
              <w:right w:val="single" w:sz="4" w:space="0" w:color="auto"/>
            </w:tcBorders>
            <w:hideMark/>
          </w:tcPr>
          <w:p w:rsidR="00683E8A" w:rsidRPr="00683E8A" w:rsidRDefault="00683E8A" w:rsidP="00683E8A">
            <w:pPr>
              <w:spacing w:after="0" w:line="240" w:lineRule="auto"/>
              <w:jc w:val="center"/>
              <w:rPr>
                <w:rFonts w:ascii="Times New Roman" w:eastAsia="Times New Roman" w:hAnsi="Times New Roman" w:cs="Times New Roman"/>
                <w:lang w:val="en-GB"/>
              </w:rPr>
            </w:pPr>
            <w:r w:rsidRPr="00683E8A">
              <w:rPr>
                <w:rFonts w:ascii="Times New Roman" w:eastAsia="Times New Roman" w:hAnsi="Times New Roman" w:cs="Times New Roman"/>
                <w:b/>
                <w:lang w:val="en-GB"/>
              </w:rPr>
              <w:t>DARBAI</w:t>
            </w:r>
          </w:p>
        </w:tc>
      </w:tr>
      <w:tr w:rsidR="00683E8A" w:rsidRPr="00683E8A" w:rsidTr="00D35317">
        <w:tc>
          <w:tcPr>
            <w:tcW w:w="534"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E8A" w:rsidRPr="00683E8A" w:rsidRDefault="00683E8A" w:rsidP="00683E8A">
            <w:pPr>
              <w:tabs>
                <w:tab w:val="left" w:pos="1296"/>
                <w:tab w:val="center" w:pos="4153"/>
                <w:tab w:val="right" w:pos="8306"/>
              </w:tabs>
              <w:spacing w:after="0" w:line="240" w:lineRule="auto"/>
              <w:rPr>
                <w:rFonts w:ascii="Times New Roman" w:eastAsia="Times New Roman" w:hAnsi="Times New Roman" w:cs="Times New Roman"/>
                <w:sz w:val="20"/>
                <w:szCs w:val="20"/>
              </w:rPr>
            </w:pPr>
          </w:p>
        </w:tc>
      </w:tr>
    </w:tbl>
    <w:p w:rsidR="00683E8A" w:rsidRPr="00683E8A" w:rsidRDefault="00683E8A" w:rsidP="00683E8A">
      <w:p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 xml:space="preserve">* </w:t>
      </w:r>
      <w:r w:rsidRPr="00683E8A">
        <w:rPr>
          <w:rFonts w:ascii="Times New Roman" w:eastAsia="Times New Roman" w:hAnsi="Times New Roman" w:cs="Times New Roman"/>
          <w:bCs/>
          <w:sz w:val="20"/>
          <w:szCs w:val="20"/>
        </w:rPr>
        <w:t>Pastabos :</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pirkimas bus atliekamas pagal Viešųjų pirkimų įstatymo 91 straipsnio nuostatus;</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pirkimas bus atliekamas centralizuotai, naudojantis viešosios įstaigos Centrinės projektų valdymo agentūros, atliekančios centrinės perkančiosios organizacijos funkcijas (CPO), elektroniniu katalogu;</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pirkimui bus taikomi žaliesiems pirkimams Aplinkos ministerijos nustatyti aplinkos apsaugos kriterijai;</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pirkimas bus elektroninis ir atliekamas CVP IS priemonėmis;</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pirkimas atliekamas vadovaujantis Viešųjų pirkimų įstatymo 10 straipsnio 5 dalimi</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ar pirkimas atliekamas pagal poreikį</w:t>
      </w:r>
    </w:p>
    <w:p w:rsidR="00683E8A" w:rsidRPr="00683E8A" w:rsidRDefault="00683E8A" w:rsidP="00683E8A">
      <w:pPr>
        <w:numPr>
          <w:ilvl w:val="0"/>
          <w:numId w:val="15"/>
        </w:num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kita informacija.</w:t>
      </w:r>
    </w:p>
    <w:p w:rsidR="00683E8A" w:rsidRPr="00683E8A" w:rsidRDefault="00683E8A" w:rsidP="00683E8A">
      <w:pPr>
        <w:spacing w:after="0" w:line="240" w:lineRule="auto"/>
        <w:rPr>
          <w:rFonts w:ascii="Times New Roman" w:eastAsia="Times New Roman" w:hAnsi="Times New Roman" w:cs="Times New Roman"/>
          <w:sz w:val="20"/>
          <w:szCs w:val="20"/>
        </w:rPr>
      </w:pPr>
    </w:p>
    <w:p w:rsidR="00683E8A" w:rsidRPr="00683E8A" w:rsidRDefault="00683E8A" w:rsidP="00683E8A">
      <w:p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Direktorius</w:t>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t xml:space="preserve">                                                                            </w:t>
      </w:r>
      <w:r w:rsidR="00592E10">
        <w:rPr>
          <w:rFonts w:ascii="Times New Roman" w:eastAsia="Times New Roman" w:hAnsi="Times New Roman" w:cs="Times New Roman"/>
          <w:sz w:val="20"/>
          <w:szCs w:val="20"/>
        </w:rPr>
        <w:tab/>
      </w:r>
      <w:r w:rsidR="00592E10">
        <w:rPr>
          <w:rFonts w:ascii="Times New Roman" w:eastAsia="Times New Roman" w:hAnsi="Times New Roman" w:cs="Times New Roman"/>
          <w:sz w:val="20"/>
          <w:szCs w:val="20"/>
        </w:rPr>
        <w:tab/>
      </w:r>
      <w:r w:rsidR="00592E10">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 xml:space="preserve">  </w:t>
      </w:r>
      <w:r w:rsidR="00592E10">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 xml:space="preserve"> Atsakingas darbuotojas </w:t>
      </w:r>
    </w:p>
    <w:p w:rsidR="00683E8A" w:rsidRPr="00683E8A" w:rsidRDefault="00683E8A" w:rsidP="00683E8A">
      <w:p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(parašas)</w:t>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t xml:space="preserve">                                  </w:t>
      </w:r>
      <w:r w:rsidR="00592E10">
        <w:rPr>
          <w:rFonts w:ascii="Times New Roman" w:eastAsia="Times New Roman" w:hAnsi="Times New Roman" w:cs="Times New Roman"/>
          <w:sz w:val="20"/>
          <w:szCs w:val="20"/>
        </w:rPr>
        <w:tab/>
      </w:r>
      <w:r w:rsidR="00592E10">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 xml:space="preserve"> (parašas)</w:t>
      </w:r>
    </w:p>
    <w:p w:rsidR="00683E8A" w:rsidRPr="00683E8A" w:rsidRDefault="00683E8A" w:rsidP="00683E8A">
      <w:pPr>
        <w:spacing w:after="0" w:line="240" w:lineRule="auto"/>
        <w:rPr>
          <w:rFonts w:ascii="Times New Roman" w:eastAsia="Times New Roman" w:hAnsi="Times New Roman" w:cs="Times New Roman"/>
          <w:sz w:val="20"/>
          <w:szCs w:val="20"/>
        </w:rPr>
      </w:pPr>
      <w:r w:rsidRPr="00683E8A">
        <w:rPr>
          <w:rFonts w:ascii="Times New Roman" w:eastAsia="Times New Roman" w:hAnsi="Times New Roman" w:cs="Times New Roman"/>
          <w:sz w:val="20"/>
          <w:szCs w:val="20"/>
        </w:rPr>
        <w:t>(vardas, pavardė)</w:t>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r>
      <w:r w:rsidRPr="00683E8A">
        <w:rPr>
          <w:rFonts w:ascii="Times New Roman" w:eastAsia="Times New Roman" w:hAnsi="Times New Roman" w:cs="Times New Roman"/>
          <w:sz w:val="20"/>
          <w:szCs w:val="20"/>
        </w:rPr>
        <w:tab/>
        <w:t xml:space="preserve">                                 </w:t>
      </w:r>
      <w:r w:rsidR="00592E10">
        <w:rPr>
          <w:rFonts w:ascii="Times New Roman" w:eastAsia="Times New Roman" w:hAnsi="Times New Roman" w:cs="Times New Roman"/>
          <w:sz w:val="20"/>
          <w:szCs w:val="20"/>
        </w:rPr>
        <w:tab/>
        <w:t xml:space="preserve"> </w:t>
      </w:r>
      <w:r w:rsidRPr="00683E8A">
        <w:rPr>
          <w:rFonts w:ascii="Times New Roman" w:eastAsia="Times New Roman" w:hAnsi="Times New Roman" w:cs="Times New Roman"/>
          <w:sz w:val="20"/>
          <w:szCs w:val="20"/>
        </w:rPr>
        <w:t xml:space="preserve"> (vardas, pavardė)         </w:t>
      </w:r>
      <w:r w:rsidRPr="00683E8A">
        <w:rPr>
          <w:rFonts w:ascii="Times New Roman" w:eastAsia="Times New Roman" w:hAnsi="Times New Roman" w:cs="Times New Roman"/>
          <w:sz w:val="20"/>
          <w:szCs w:val="20"/>
        </w:rPr>
        <w:tab/>
      </w: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ind w:left="9356"/>
        <w:rPr>
          <w:rFonts w:ascii="Times New Roman" w:eastAsia="Times New Roman" w:hAnsi="Times New Roman" w:cs="Times New Roman"/>
          <w:sz w:val="24"/>
          <w:szCs w:val="24"/>
        </w:rPr>
      </w:pPr>
    </w:p>
    <w:p w:rsidR="00683E8A" w:rsidRPr="00683E8A" w:rsidRDefault="00683E8A" w:rsidP="00683E8A">
      <w:pPr>
        <w:spacing w:after="0" w:line="240" w:lineRule="auto"/>
        <w:rPr>
          <w:rFonts w:ascii="Times New Roman" w:eastAsia="Times New Roman" w:hAnsi="Times New Roman" w:cs="Times New Roman"/>
          <w:sz w:val="24"/>
          <w:szCs w:val="24"/>
        </w:rPr>
        <w:sectPr w:rsidR="00683E8A" w:rsidRPr="00683E8A" w:rsidSect="00D35317">
          <w:pgSz w:w="16838" w:h="11906" w:orient="landscape"/>
          <w:pgMar w:top="993" w:right="1440" w:bottom="907" w:left="1440" w:header="567" w:footer="567" w:gutter="0"/>
          <w:cols w:space="708"/>
          <w:titlePg/>
          <w:docGrid w:linePitch="360"/>
        </w:sectPr>
      </w:pPr>
    </w:p>
    <w:p w:rsidR="00683E8A" w:rsidRPr="00683E8A" w:rsidRDefault="00683E8A" w:rsidP="00683E8A">
      <w:pPr>
        <w:spacing w:after="0" w:line="240" w:lineRule="auto"/>
        <w:rPr>
          <w:rFonts w:ascii="Times New Roman" w:eastAsia="Times New Roman" w:hAnsi="Times New Roman" w:cs="Times New Roman"/>
          <w:sz w:val="24"/>
          <w:szCs w:val="24"/>
        </w:rPr>
      </w:pPr>
    </w:p>
    <w:p w:rsidR="008B0A0B" w:rsidRDefault="008B0A0B"/>
    <w:sectPr w:rsidR="008B0A0B" w:rsidSect="00D35317">
      <w:pgSz w:w="11906" w:h="16838"/>
      <w:pgMar w:top="1440" w:right="90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46" w:rsidRDefault="00A92646" w:rsidP="00566433">
      <w:pPr>
        <w:spacing w:after="0" w:line="240" w:lineRule="auto"/>
      </w:pPr>
      <w:r>
        <w:separator/>
      </w:r>
    </w:p>
  </w:endnote>
  <w:endnote w:type="continuationSeparator" w:id="0">
    <w:p w:rsidR="00A92646" w:rsidRDefault="00A92646" w:rsidP="0056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46" w:rsidRDefault="00A92646" w:rsidP="00566433">
      <w:pPr>
        <w:spacing w:after="0" w:line="240" w:lineRule="auto"/>
      </w:pPr>
      <w:r>
        <w:separator/>
      </w:r>
    </w:p>
  </w:footnote>
  <w:footnote w:type="continuationSeparator" w:id="0">
    <w:p w:rsidR="00A92646" w:rsidRDefault="00A92646" w:rsidP="00566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17" w:rsidRDefault="00D353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5317" w:rsidRDefault="00D353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17" w:rsidRDefault="00D353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A2AB2">
      <w:rPr>
        <w:rStyle w:val="Puslapionumeris"/>
        <w:noProof/>
      </w:rPr>
      <w:t>6</w:t>
    </w:r>
    <w:r>
      <w:rPr>
        <w:rStyle w:val="Puslapionumeris"/>
      </w:rPr>
      <w:fldChar w:fldCharType="end"/>
    </w:r>
  </w:p>
  <w:p w:rsidR="00D35317" w:rsidRDefault="00D35317">
    <w:pPr>
      <w:pStyle w:val="Antrats"/>
    </w:pPr>
  </w:p>
  <w:p w:rsidR="00D35317" w:rsidRDefault="00D353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40C69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2BD07CE8"/>
    <w:multiLevelType w:val="multilevel"/>
    <w:tmpl w:val="B030C42E"/>
    <w:lvl w:ilvl="0">
      <w:start w:val="1"/>
      <w:numFmt w:val="upperRoman"/>
      <w:pStyle w:val="Turinys"/>
      <w:lvlText w:val="%1."/>
      <w:lvlJc w:val="right"/>
      <w:pPr>
        <w:tabs>
          <w:tab w:val="num" w:pos="227"/>
        </w:tabs>
        <w:ind w:left="0" w:firstLine="0"/>
      </w:pPr>
      <w:rPr>
        <w:rFonts w:hint="default"/>
      </w:rPr>
    </w:lvl>
    <w:lvl w:ilvl="1">
      <w:start w:val="1"/>
      <w:numFmt w:val="decimal"/>
      <w:lvlRestart w:val="0"/>
      <w:pStyle w:val="Antrat2"/>
      <w:suff w:val="nothing"/>
      <w:lvlText w:val="%1%2"/>
      <w:lvlJc w:val="left"/>
      <w:pPr>
        <w:ind w:left="540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D1E52"/>
    <w:multiLevelType w:val="hybridMultilevel"/>
    <w:tmpl w:val="3AE6FDB8"/>
    <w:lvl w:ilvl="0" w:tplc="72BE4F00">
      <w:start w:val="1"/>
      <w:numFmt w:val="upperRoman"/>
      <w:lvlText w:val="%1."/>
      <w:lvlJc w:val="left"/>
      <w:pPr>
        <w:tabs>
          <w:tab w:val="num" w:pos="1080"/>
        </w:tabs>
        <w:ind w:left="1080" w:hanging="720"/>
      </w:pPr>
      <w:rPr>
        <w:rFonts w:hint="default"/>
        <w:color w:val="0000FF"/>
        <w:u w:val="single"/>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3C1A7E00"/>
    <w:multiLevelType w:val="hybridMultilevel"/>
    <w:tmpl w:val="BF1C2EC8"/>
    <w:lvl w:ilvl="0" w:tplc="E214A68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437519DD"/>
    <w:multiLevelType w:val="hybridMultilevel"/>
    <w:tmpl w:val="85546B62"/>
    <w:lvl w:ilvl="0" w:tplc="A9603194">
      <w:start w:val="1"/>
      <w:numFmt w:val="decimal"/>
      <w:lvlText w:val="%1."/>
      <w:lvlJc w:val="left"/>
      <w:pPr>
        <w:ind w:left="1110" w:hanging="1110"/>
      </w:pPr>
      <w:rPr>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47885E88"/>
    <w:multiLevelType w:val="multilevel"/>
    <w:tmpl w:val="660069BE"/>
    <w:lvl w:ilvl="0">
      <w:start w:val="1"/>
      <w:numFmt w:val="upperRoman"/>
      <w:lvlText w:val="%1."/>
      <w:lvlJc w:val="right"/>
      <w:pPr>
        <w:tabs>
          <w:tab w:val="num" w:pos="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4D5B66D3"/>
    <w:multiLevelType w:val="multilevel"/>
    <w:tmpl w:val="BF1C2EC8"/>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5F3B1BC5"/>
    <w:multiLevelType w:val="multilevel"/>
    <w:tmpl w:val="B332F608"/>
    <w:lvl w:ilvl="0">
      <w:start w:val="1"/>
      <w:numFmt w:val="upperRoman"/>
      <w:lvlText w:val="%1."/>
      <w:lvlJc w:val="right"/>
      <w:pPr>
        <w:tabs>
          <w:tab w:val="num" w:pos="17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A493315"/>
    <w:multiLevelType w:val="multilevel"/>
    <w:tmpl w:val="A1E0A552"/>
    <w:lvl w:ilvl="0">
      <w:start w:val="1"/>
      <w:numFmt w:val="upperRoman"/>
      <w:lvlText w:val="%1."/>
      <w:lvlJc w:val="right"/>
      <w:pPr>
        <w:tabs>
          <w:tab w:val="num" w:pos="170"/>
        </w:tabs>
        <w:ind w:left="0" w:firstLine="1106"/>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72132201"/>
    <w:multiLevelType w:val="hybridMultilevel"/>
    <w:tmpl w:val="8F80C532"/>
    <w:lvl w:ilvl="0" w:tplc="0409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7B1B0D22"/>
    <w:multiLevelType w:val="multilevel"/>
    <w:tmpl w:val="D91210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11"/>
  </w:num>
  <w:num w:numId="9">
    <w:abstractNumId w:val="10"/>
  </w:num>
  <w:num w:numId="10">
    <w:abstractNumId w:val="7"/>
  </w:num>
  <w:num w:numId="11">
    <w:abstractNumId w:val="13"/>
  </w:num>
  <w:num w:numId="12">
    <w:abstractNumId w:val="12"/>
  </w:num>
  <w:num w:numId="13">
    <w:abstractNumId w:val="5"/>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8A"/>
    <w:rsid w:val="001044DE"/>
    <w:rsid w:val="001C6382"/>
    <w:rsid w:val="002E67AC"/>
    <w:rsid w:val="00330DFB"/>
    <w:rsid w:val="00566433"/>
    <w:rsid w:val="00592E10"/>
    <w:rsid w:val="005C49DB"/>
    <w:rsid w:val="005E4F14"/>
    <w:rsid w:val="00602885"/>
    <w:rsid w:val="00683E8A"/>
    <w:rsid w:val="008A787F"/>
    <w:rsid w:val="008B0A0B"/>
    <w:rsid w:val="00A92646"/>
    <w:rsid w:val="00AE387C"/>
    <w:rsid w:val="00B40467"/>
    <w:rsid w:val="00BA2AB2"/>
    <w:rsid w:val="00CB7B2A"/>
    <w:rsid w:val="00D35317"/>
    <w:rsid w:val="00D43EC2"/>
    <w:rsid w:val="00E42CF0"/>
    <w:rsid w:val="00E96176"/>
    <w:rsid w:val="00F5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83E8A"/>
    <w:pPr>
      <w:keepNext/>
      <w:spacing w:after="0" w:line="240" w:lineRule="auto"/>
      <w:ind w:left="1440" w:right="-2" w:firstLine="261"/>
      <w:jc w:val="both"/>
      <w:outlineLvl w:val="0"/>
    </w:pPr>
    <w:rPr>
      <w:rFonts w:ascii="Times New Roman" w:eastAsia="Times New Roman" w:hAnsi="Times New Roman" w:cs="Times New Roman"/>
      <w:b/>
      <w:sz w:val="28"/>
      <w:szCs w:val="20"/>
    </w:rPr>
  </w:style>
  <w:style w:type="paragraph" w:styleId="Antrat2">
    <w:name w:val="heading 2"/>
    <w:basedOn w:val="prastasis"/>
    <w:next w:val="prastasis"/>
    <w:link w:val="Antrat2Diagrama"/>
    <w:qFormat/>
    <w:rsid w:val="00683E8A"/>
    <w:pPr>
      <w:keepNext/>
      <w:numPr>
        <w:ilvl w:val="1"/>
        <w:numId w:val="6"/>
      </w:numPr>
      <w:spacing w:after="0" w:line="360" w:lineRule="auto"/>
      <w:jc w:val="center"/>
      <w:outlineLvl w:val="1"/>
    </w:pPr>
    <w:rPr>
      <w:rFonts w:ascii="Times New Roman" w:eastAsia="Times New Roman" w:hAnsi="Times New Roman" w:cs="Times New Roman"/>
      <w:b/>
      <w:sz w:val="24"/>
      <w:szCs w:val="24"/>
      <w:lang w:val="x-none"/>
    </w:rPr>
  </w:style>
  <w:style w:type="paragraph" w:styleId="Antrat3">
    <w:name w:val="heading 3"/>
    <w:basedOn w:val="prastasis"/>
    <w:next w:val="prastasis"/>
    <w:link w:val="Antrat3Diagrama"/>
    <w:qFormat/>
    <w:rsid w:val="00683E8A"/>
    <w:pPr>
      <w:keepNext/>
      <w:numPr>
        <w:ilvl w:val="2"/>
        <w:numId w:val="6"/>
      </w:numPr>
      <w:spacing w:after="0" w:line="360" w:lineRule="auto"/>
      <w:jc w:val="center"/>
      <w:outlineLvl w:val="2"/>
    </w:pPr>
    <w:rPr>
      <w:rFonts w:ascii="Times New Roman" w:eastAsia="Times New Roman" w:hAnsi="Times New Roman" w:cs="Times New Roman"/>
      <w:b/>
      <w:sz w:val="24"/>
      <w:szCs w:val="24"/>
    </w:rPr>
  </w:style>
  <w:style w:type="paragraph" w:styleId="Antrat4">
    <w:name w:val="heading 4"/>
    <w:aliases w:val="Heading 4 Char Char Char Char"/>
    <w:basedOn w:val="prastasis"/>
    <w:link w:val="Antrat4Diagrama"/>
    <w:qFormat/>
    <w:rsid w:val="00683E8A"/>
    <w:pPr>
      <w:numPr>
        <w:ilvl w:val="3"/>
        <w:numId w:val="6"/>
      </w:numPr>
      <w:spacing w:after="0" w:line="240" w:lineRule="auto"/>
      <w:jc w:val="both"/>
      <w:outlineLvl w:val="3"/>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83E8A"/>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683E8A"/>
    <w:rPr>
      <w:rFonts w:ascii="Times New Roman" w:eastAsia="Times New Roman" w:hAnsi="Times New Roman" w:cs="Times New Roman"/>
      <w:b/>
      <w:sz w:val="24"/>
      <w:szCs w:val="24"/>
      <w:lang w:val="x-none"/>
    </w:rPr>
  </w:style>
  <w:style w:type="character" w:customStyle="1" w:styleId="Antrat3Diagrama">
    <w:name w:val="Antraštė 3 Diagrama"/>
    <w:basedOn w:val="Numatytasispastraiposriftas"/>
    <w:link w:val="Antrat3"/>
    <w:rsid w:val="00683E8A"/>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rsid w:val="00683E8A"/>
    <w:rPr>
      <w:rFonts w:ascii="Times New Roman" w:eastAsia="Times New Roman" w:hAnsi="Times New Roman" w:cs="Times New Roman"/>
      <w:sz w:val="24"/>
      <w:szCs w:val="24"/>
    </w:rPr>
  </w:style>
  <w:style w:type="numbering" w:customStyle="1" w:styleId="Sraonra1">
    <w:name w:val="Sąrašo nėra1"/>
    <w:next w:val="Sraonra"/>
    <w:semiHidden/>
    <w:rsid w:val="00683E8A"/>
  </w:style>
  <w:style w:type="character" w:styleId="Hipersaitas">
    <w:name w:val="Hyperlink"/>
    <w:rsid w:val="00683E8A"/>
    <w:rPr>
      <w:color w:val="0000FF"/>
      <w:u w:val="single"/>
    </w:rPr>
  </w:style>
  <w:style w:type="paragraph" w:styleId="Pagrindiniotekstotrauka">
    <w:name w:val="Body Text Indent"/>
    <w:basedOn w:val="prastasis"/>
    <w:link w:val="PagrindiniotekstotraukaDiagrama"/>
    <w:rsid w:val="00683E8A"/>
    <w:pPr>
      <w:spacing w:after="0" w:line="240" w:lineRule="auto"/>
      <w:ind w:right="-2"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683E8A"/>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683E8A"/>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83E8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83E8A"/>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683E8A"/>
    <w:rPr>
      <w:rFonts w:ascii="Times New Roman" w:eastAsia="Times New Roman" w:hAnsi="Times New Roman" w:cs="Times New Roman"/>
      <w:sz w:val="24"/>
      <w:szCs w:val="20"/>
      <w:lang w:bidi="he-IL"/>
    </w:rPr>
  </w:style>
  <w:style w:type="paragraph" w:styleId="Antrats">
    <w:name w:val="header"/>
    <w:basedOn w:val="prastasis"/>
    <w:link w:val="AntratsDiagrama"/>
    <w:rsid w:val="00683E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683E8A"/>
    <w:rPr>
      <w:rFonts w:ascii="Times New Roman" w:eastAsia="Times New Roman" w:hAnsi="Times New Roman" w:cs="Times New Roman"/>
      <w:sz w:val="24"/>
      <w:szCs w:val="24"/>
      <w:lang w:val="en-GB"/>
    </w:rPr>
  </w:style>
  <w:style w:type="character" w:styleId="Puslapionumeris">
    <w:name w:val="page number"/>
    <w:basedOn w:val="Numatytasispastraiposriftas"/>
    <w:rsid w:val="00683E8A"/>
  </w:style>
  <w:style w:type="paragraph" w:styleId="Pagrindinistekstas3">
    <w:name w:val="Body Text 3"/>
    <w:basedOn w:val="prastasis"/>
    <w:link w:val="Pagrindinistekstas3Diagrama"/>
    <w:rsid w:val="00683E8A"/>
    <w:pPr>
      <w:spacing w:after="0" w:line="360" w:lineRule="auto"/>
      <w:jc w:val="both"/>
    </w:pPr>
    <w:rPr>
      <w:rFonts w:ascii="Times New Roman" w:eastAsia="Times New Roman" w:hAnsi="Times New Roman" w:cs="Times New Roman"/>
      <w:sz w:val="24"/>
      <w:szCs w:val="24"/>
      <w:lang w:val="en-GB"/>
    </w:rPr>
  </w:style>
  <w:style w:type="character" w:customStyle="1" w:styleId="Pagrindinistekstas3Diagrama">
    <w:name w:val="Pagrindinis tekstas 3 Diagrama"/>
    <w:basedOn w:val="Numatytasispastraiposriftas"/>
    <w:link w:val="Pagrindinistekstas3"/>
    <w:rsid w:val="00683E8A"/>
    <w:rPr>
      <w:rFonts w:ascii="Times New Roman" w:eastAsia="Times New Roman" w:hAnsi="Times New Roman" w:cs="Times New Roman"/>
      <w:sz w:val="24"/>
      <w:szCs w:val="24"/>
      <w:lang w:val="en-GB"/>
    </w:rPr>
  </w:style>
  <w:style w:type="paragraph" w:styleId="Pagrindiniotekstotrauka3">
    <w:name w:val="Body Text Indent 3"/>
    <w:basedOn w:val="prastasis"/>
    <w:link w:val="Pagrindiniotekstotrauka3Diagrama"/>
    <w:rsid w:val="00683E8A"/>
    <w:pPr>
      <w:spacing w:after="0" w:line="360" w:lineRule="auto"/>
      <w:ind w:firstLine="720"/>
      <w:jc w:val="center"/>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683E8A"/>
    <w:rPr>
      <w:rFonts w:ascii="Times New Roman" w:eastAsia="Times New Roman" w:hAnsi="Times New Roman" w:cs="Times New Roman"/>
      <w:sz w:val="24"/>
      <w:szCs w:val="24"/>
    </w:rPr>
  </w:style>
  <w:style w:type="paragraph" w:customStyle="1" w:styleId="bodytext">
    <w:name w:val="bodytext"/>
    <w:basedOn w:val="prastasis"/>
    <w:rsid w:val="00683E8A"/>
    <w:pPr>
      <w:spacing w:before="100" w:after="100" w:line="240" w:lineRule="auto"/>
    </w:pPr>
    <w:rPr>
      <w:rFonts w:ascii="Times New Roman" w:eastAsia="Times New Roman" w:hAnsi="Times New Roman" w:cs="Times New Roman"/>
      <w:sz w:val="24"/>
      <w:szCs w:val="24"/>
      <w:lang w:val="en-US"/>
    </w:rPr>
  </w:style>
  <w:style w:type="paragraph" w:customStyle="1" w:styleId="Pagrindinistekstas1">
    <w:name w:val="Pagrindinis tekstas1"/>
    <w:basedOn w:val="prastasis"/>
    <w:rsid w:val="00683E8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rsid w:val="00683E8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basedOn w:val="prastasis"/>
    <w:rsid w:val="00683E8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Linija">
    <w:name w:val="Linija"/>
    <w:basedOn w:val="MAZAS"/>
    <w:rsid w:val="00683E8A"/>
    <w:pPr>
      <w:ind w:firstLine="0"/>
      <w:jc w:val="center"/>
    </w:pPr>
    <w:rPr>
      <w:sz w:val="12"/>
      <w:szCs w:val="12"/>
    </w:rPr>
  </w:style>
  <w:style w:type="paragraph" w:customStyle="1" w:styleId="CentrBoldm">
    <w:name w:val="CentrBoldm"/>
    <w:basedOn w:val="CentrBold"/>
    <w:rsid w:val="00683E8A"/>
    <w:rPr>
      <w:caps w:val="0"/>
    </w:rPr>
  </w:style>
  <w:style w:type="paragraph" w:styleId="Sraassuenkleliais">
    <w:name w:val="List Bullet"/>
    <w:basedOn w:val="prastasis"/>
    <w:autoRedefine/>
    <w:rsid w:val="00683E8A"/>
    <w:pPr>
      <w:numPr>
        <w:numId w:val="2"/>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683E8A"/>
    <w:pPr>
      <w:spacing w:after="0" w:line="240" w:lineRule="auto"/>
      <w:ind w:left="720"/>
      <w:contextualSpacing/>
    </w:pPr>
    <w:rPr>
      <w:rFonts w:ascii="TimesLT" w:eastAsia="Times New Roman" w:hAnsi="TimesLT" w:cs="Times New Roman"/>
      <w:sz w:val="24"/>
      <w:szCs w:val="20"/>
      <w:lang w:val="en-US"/>
    </w:rPr>
  </w:style>
  <w:style w:type="paragraph" w:customStyle="1" w:styleId="istatymas">
    <w:name w:val="istatymas"/>
    <w:basedOn w:val="prastasis"/>
    <w:rsid w:val="00683E8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rsid w:val="00683E8A"/>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semiHidden/>
    <w:rsid w:val="00683E8A"/>
    <w:rPr>
      <w:rFonts w:ascii="Tahoma" w:eastAsia="Times New Roman" w:hAnsi="Tahoma" w:cs="Tahoma"/>
      <w:sz w:val="16"/>
      <w:szCs w:val="16"/>
      <w:lang w:val="en-GB"/>
    </w:rPr>
  </w:style>
  <w:style w:type="paragraph" w:styleId="Porat">
    <w:name w:val="footer"/>
    <w:basedOn w:val="prastasis"/>
    <w:link w:val="PoratDiagrama"/>
    <w:rsid w:val="00683E8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rsid w:val="00683E8A"/>
    <w:rPr>
      <w:rFonts w:ascii="Times New Roman" w:eastAsia="Times New Roman" w:hAnsi="Times New Roman" w:cs="Times New Roman"/>
      <w:sz w:val="24"/>
      <w:szCs w:val="24"/>
      <w:lang w:val="en-GB"/>
    </w:rPr>
  </w:style>
  <w:style w:type="paragraph" w:styleId="Pavadinimas">
    <w:name w:val="Title"/>
    <w:basedOn w:val="prastasis"/>
    <w:link w:val="PavadinimasDiagrama"/>
    <w:qFormat/>
    <w:rsid w:val="00683E8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rsid w:val="00683E8A"/>
    <w:rPr>
      <w:rFonts w:ascii="Times New Roman" w:eastAsia="Times New Roman" w:hAnsi="Times New Roman" w:cs="Times New Roman"/>
      <w:b/>
      <w:bCs/>
      <w:sz w:val="24"/>
      <w:szCs w:val="24"/>
      <w:lang w:val="x-none"/>
    </w:rPr>
  </w:style>
  <w:style w:type="table" w:styleId="Lentelstinklelis">
    <w:name w:val="Table Grid"/>
    <w:basedOn w:val="prastojilentel"/>
    <w:rsid w:val="00683E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prastasis"/>
    <w:next w:val="prastasis"/>
    <w:rsid w:val="00683E8A"/>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0">
    <w:name w:val="ISTATYMAS"/>
    <w:basedOn w:val="prastasis"/>
    <w:rsid w:val="00683E8A"/>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customStyle="1" w:styleId="CharChar1DiagramaDiagramaCharCharDiagramaDiagrama">
    <w:name w:val="Char Char1 Diagrama Diagrama Char Char Diagrama Diagrama"/>
    <w:basedOn w:val="prastasis"/>
    <w:semiHidden/>
    <w:rsid w:val="00683E8A"/>
    <w:pPr>
      <w:spacing w:after="160" w:line="240" w:lineRule="exact"/>
    </w:pPr>
    <w:rPr>
      <w:rFonts w:ascii="Verdana" w:eastAsia="Times New Roman" w:hAnsi="Verdana" w:cs="Verdana"/>
      <w:sz w:val="20"/>
      <w:szCs w:val="20"/>
      <w:lang w:eastAsia="lt-LT"/>
    </w:rPr>
  </w:style>
  <w:style w:type="paragraph" w:customStyle="1" w:styleId="Patvirtinta">
    <w:name w:val="Patvirtinta"/>
    <w:basedOn w:val="prastasis"/>
    <w:rsid w:val="00683E8A"/>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Turinys1">
    <w:name w:val="toc 1"/>
    <w:basedOn w:val="prastasis"/>
    <w:next w:val="prastasis"/>
    <w:autoRedefine/>
    <w:semiHidden/>
    <w:rsid w:val="00683E8A"/>
    <w:pPr>
      <w:spacing w:after="0" w:line="240" w:lineRule="auto"/>
    </w:pPr>
    <w:rPr>
      <w:rFonts w:ascii="Times New Roman" w:eastAsia="Times New Roman" w:hAnsi="Times New Roman" w:cs="Times New Roman"/>
      <w:sz w:val="24"/>
      <w:szCs w:val="24"/>
      <w:lang w:val="en-GB"/>
    </w:rPr>
  </w:style>
  <w:style w:type="paragraph" w:customStyle="1" w:styleId="Turinys">
    <w:name w:val="Turinys"/>
    <w:basedOn w:val="prastasis"/>
    <w:rsid w:val="00683E8A"/>
    <w:pPr>
      <w:numPr>
        <w:numId w:val="6"/>
      </w:numPr>
      <w:spacing w:after="0" w:line="240" w:lineRule="auto"/>
    </w:pPr>
    <w:rPr>
      <w:rFonts w:ascii="Times New Roman" w:eastAsia="Times New Roman" w:hAnsi="Times New Roman" w:cs="Times New Roman"/>
      <w:sz w:val="24"/>
      <w:szCs w:val="24"/>
      <w:lang w:val="en-GB"/>
    </w:rPr>
  </w:style>
  <w:style w:type="paragraph" w:customStyle="1" w:styleId="Hyperlink1">
    <w:name w:val="Hyperlink1"/>
    <w:basedOn w:val="prastasis"/>
    <w:rsid w:val="00683E8A"/>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table" w:customStyle="1" w:styleId="Lentelstinklelis1">
    <w:name w:val="Lentelės tinklelis1"/>
    <w:basedOn w:val="prastojilentel"/>
    <w:next w:val="Lentelstinklelis"/>
    <w:uiPriority w:val="59"/>
    <w:rsid w:val="00683E8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83E8A"/>
    <w:pPr>
      <w:keepNext/>
      <w:spacing w:after="0" w:line="240" w:lineRule="auto"/>
      <w:ind w:left="1440" w:right="-2" w:firstLine="261"/>
      <w:jc w:val="both"/>
      <w:outlineLvl w:val="0"/>
    </w:pPr>
    <w:rPr>
      <w:rFonts w:ascii="Times New Roman" w:eastAsia="Times New Roman" w:hAnsi="Times New Roman" w:cs="Times New Roman"/>
      <w:b/>
      <w:sz w:val="28"/>
      <w:szCs w:val="20"/>
    </w:rPr>
  </w:style>
  <w:style w:type="paragraph" w:styleId="Antrat2">
    <w:name w:val="heading 2"/>
    <w:basedOn w:val="prastasis"/>
    <w:next w:val="prastasis"/>
    <w:link w:val="Antrat2Diagrama"/>
    <w:qFormat/>
    <w:rsid w:val="00683E8A"/>
    <w:pPr>
      <w:keepNext/>
      <w:numPr>
        <w:ilvl w:val="1"/>
        <w:numId w:val="6"/>
      </w:numPr>
      <w:spacing w:after="0" w:line="360" w:lineRule="auto"/>
      <w:jc w:val="center"/>
      <w:outlineLvl w:val="1"/>
    </w:pPr>
    <w:rPr>
      <w:rFonts w:ascii="Times New Roman" w:eastAsia="Times New Roman" w:hAnsi="Times New Roman" w:cs="Times New Roman"/>
      <w:b/>
      <w:sz w:val="24"/>
      <w:szCs w:val="24"/>
      <w:lang w:val="x-none"/>
    </w:rPr>
  </w:style>
  <w:style w:type="paragraph" w:styleId="Antrat3">
    <w:name w:val="heading 3"/>
    <w:basedOn w:val="prastasis"/>
    <w:next w:val="prastasis"/>
    <w:link w:val="Antrat3Diagrama"/>
    <w:qFormat/>
    <w:rsid w:val="00683E8A"/>
    <w:pPr>
      <w:keepNext/>
      <w:numPr>
        <w:ilvl w:val="2"/>
        <w:numId w:val="6"/>
      </w:numPr>
      <w:spacing w:after="0" w:line="360" w:lineRule="auto"/>
      <w:jc w:val="center"/>
      <w:outlineLvl w:val="2"/>
    </w:pPr>
    <w:rPr>
      <w:rFonts w:ascii="Times New Roman" w:eastAsia="Times New Roman" w:hAnsi="Times New Roman" w:cs="Times New Roman"/>
      <w:b/>
      <w:sz w:val="24"/>
      <w:szCs w:val="24"/>
    </w:rPr>
  </w:style>
  <w:style w:type="paragraph" w:styleId="Antrat4">
    <w:name w:val="heading 4"/>
    <w:aliases w:val="Heading 4 Char Char Char Char"/>
    <w:basedOn w:val="prastasis"/>
    <w:link w:val="Antrat4Diagrama"/>
    <w:qFormat/>
    <w:rsid w:val="00683E8A"/>
    <w:pPr>
      <w:numPr>
        <w:ilvl w:val="3"/>
        <w:numId w:val="6"/>
      </w:numPr>
      <w:spacing w:after="0" w:line="240" w:lineRule="auto"/>
      <w:jc w:val="both"/>
      <w:outlineLvl w:val="3"/>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83E8A"/>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683E8A"/>
    <w:rPr>
      <w:rFonts w:ascii="Times New Roman" w:eastAsia="Times New Roman" w:hAnsi="Times New Roman" w:cs="Times New Roman"/>
      <w:b/>
      <w:sz w:val="24"/>
      <w:szCs w:val="24"/>
      <w:lang w:val="x-none"/>
    </w:rPr>
  </w:style>
  <w:style w:type="character" w:customStyle="1" w:styleId="Antrat3Diagrama">
    <w:name w:val="Antraštė 3 Diagrama"/>
    <w:basedOn w:val="Numatytasispastraiposriftas"/>
    <w:link w:val="Antrat3"/>
    <w:rsid w:val="00683E8A"/>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rsid w:val="00683E8A"/>
    <w:rPr>
      <w:rFonts w:ascii="Times New Roman" w:eastAsia="Times New Roman" w:hAnsi="Times New Roman" w:cs="Times New Roman"/>
      <w:sz w:val="24"/>
      <w:szCs w:val="24"/>
    </w:rPr>
  </w:style>
  <w:style w:type="numbering" w:customStyle="1" w:styleId="Sraonra1">
    <w:name w:val="Sąrašo nėra1"/>
    <w:next w:val="Sraonra"/>
    <w:semiHidden/>
    <w:rsid w:val="00683E8A"/>
  </w:style>
  <w:style w:type="character" w:styleId="Hipersaitas">
    <w:name w:val="Hyperlink"/>
    <w:rsid w:val="00683E8A"/>
    <w:rPr>
      <w:color w:val="0000FF"/>
      <w:u w:val="single"/>
    </w:rPr>
  </w:style>
  <w:style w:type="paragraph" w:styleId="Pagrindiniotekstotrauka">
    <w:name w:val="Body Text Indent"/>
    <w:basedOn w:val="prastasis"/>
    <w:link w:val="PagrindiniotekstotraukaDiagrama"/>
    <w:rsid w:val="00683E8A"/>
    <w:pPr>
      <w:spacing w:after="0" w:line="240" w:lineRule="auto"/>
      <w:ind w:right="-2"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683E8A"/>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683E8A"/>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83E8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83E8A"/>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683E8A"/>
    <w:rPr>
      <w:rFonts w:ascii="Times New Roman" w:eastAsia="Times New Roman" w:hAnsi="Times New Roman" w:cs="Times New Roman"/>
      <w:sz w:val="24"/>
      <w:szCs w:val="20"/>
      <w:lang w:bidi="he-IL"/>
    </w:rPr>
  </w:style>
  <w:style w:type="paragraph" w:styleId="Antrats">
    <w:name w:val="header"/>
    <w:basedOn w:val="prastasis"/>
    <w:link w:val="AntratsDiagrama"/>
    <w:rsid w:val="00683E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683E8A"/>
    <w:rPr>
      <w:rFonts w:ascii="Times New Roman" w:eastAsia="Times New Roman" w:hAnsi="Times New Roman" w:cs="Times New Roman"/>
      <w:sz w:val="24"/>
      <w:szCs w:val="24"/>
      <w:lang w:val="en-GB"/>
    </w:rPr>
  </w:style>
  <w:style w:type="character" w:styleId="Puslapionumeris">
    <w:name w:val="page number"/>
    <w:basedOn w:val="Numatytasispastraiposriftas"/>
    <w:rsid w:val="00683E8A"/>
  </w:style>
  <w:style w:type="paragraph" w:styleId="Pagrindinistekstas3">
    <w:name w:val="Body Text 3"/>
    <w:basedOn w:val="prastasis"/>
    <w:link w:val="Pagrindinistekstas3Diagrama"/>
    <w:rsid w:val="00683E8A"/>
    <w:pPr>
      <w:spacing w:after="0" w:line="360" w:lineRule="auto"/>
      <w:jc w:val="both"/>
    </w:pPr>
    <w:rPr>
      <w:rFonts w:ascii="Times New Roman" w:eastAsia="Times New Roman" w:hAnsi="Times New Roman" w:cs="Times New Roman"/>
      <w:sz w:val="24"/>
      <w:szCs w:val="24"/>
      <w:lang w:val="en-GB"/>
    </w:rPr>
  </w:style>
  <w:style w:type="character" w:customStyle="1" w:styleId="Pagrindinistekstas3Diagrama">
    <w:name w:val="Pagrindinis tekstas 3 Diagrama"/>
    <w:basedOn w:val="Numatytasispastraiposriftas"/>
    <w:link w:val="Pagrindinistekstas3"/>
    <w:rsid w:val="00683E8A"/>
    <w:rPr>
      <w:rFonts w:ascii="Times New Roman" w:eastAsia="Times New Roman" w:hAnsi="Times New Roman" w:cs="Times New Roman"/>
      <w:sz w:val="24"/>
      <w:szCs w:val="24"/>
      <w:lang w:val="en-GB"/>
    </w:rPr>
  </w:style>
  <w:style w:type="paragraph" w:styleId="Pagrindiniotekstotrauka3">
    <w:name w:val="Body Text Indent 3"/>
    <w:basedOn w:val="prastasis"/>
    <w:link w:val="Pagrindiniotekstotrauka3Diagrama"/>
    <w:rsid w:val="00683E8A"/>
    <w:pPr>
      <w:spacing w:after="0" w:line="360" w:lineRule="auto"/>
      <w:ind w:firstLine="720"/>
      <w:jc w:val="center"/>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683E8A"/>
    <w:rPr>
      <w:rFonts w:ascii="Times New Roman" w:eastAsia="Times New Roman" w:hAnsi="Times New Roman" w:cs="Times New Roman"/>
      <w:sz w:val="24"/>
      <w:szCs w:val="24"/>
    </w:rPr>
  </w:style>
  <w:style w:type="paragraph" w:customStyle="1" w:styleId="bodytext">
    <w:name w:val="bodytext"/>
    <w:basedOn w:val="prastasis"/>
    <w:rsid w:val="00683E8A"/>
    <w:pPr>
      <w:spacing w:before="100" w:after="100" w:line="240" w:lineRule="auto"/>
    </w:pPr>
    <w:rPr>
      <w:rFonts w:ascii="Times New Roman" w:eastAsia="Times New Roman" w:hAnsi="Times New Roman" w:cs="Times New Roman"/>
      <w:sz w:val="24"/>
      <w:szCs w:val="24"/>
      <w:lang w:val="en-US"/>
    </w:rPr>
  </w:style>
  <w:style w:type="paragraph" w:customStyle="1" w:styleId="Pagrindinistekstas1">
    <w:name w:val="Pagrindinis tekstas1"/>
    <w:basedOn w:val="prastasis"/>
    <w:rsid w:val="00683E8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rsid w:val="00683E8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basedOn w:val="prastasis"/>
    <w:rsid w:val="00683E8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Linija">
    <w:name w:val="Linija"/>
    <w:basedOn w:val="MAZAS"/>
    <w:rsid w:val="00683E8A"/>
    <w:pPr>
      <w:ind w:firstLine="0"/>
      <w:jc w:val="center"/>
    </w:pPr>
    <w:rPr>
      <w:sz w:val="12"/>
      <w:szCs w:val="12"/>
    </w:rPr>
  </w:style>
  <w:style w:type="paragraph" w:customStyle="1" w:styleId="CentrBoldm">
    <w:name w:val="CentrBoldm"/>
    <w:basedOn w:val="CentrBold"/>
    <w:rsid w:val="00683E8A"/>
    <w:rPr>
      <w:caps w:val="0"/>
    </w:rPr>
  </w:style>
  <w:style w:type="paragraph" w:styleId="Sraassuenkleliais">
    <w:name w:val="List Bullet"/>
    <w:basedOn w:val="prastasis"/>
    <w:autoRedefine/>
    <w:rsid w:val="00683E8A"/>
    <w:pPr>
      <w:numPr>
        <w:numId w:val="2"/>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683E8A"/>
    <w:pPr>
      <w:spacing w:after="0" w:line="240" w:lineRule="auto"/>
      <w:ind w:left="720"/>
      <w:contextualSpacing/>
    </w:pPr>
    <w:rPr>
      <w:rFonts w:ascii="TimesLT" w:eastAsia="Times New Roman" w:hAnsi="TimesLT" w:cs="Times New Roman"/>
      <w:sz w:val="24"/>
      <w:szCs w:val="20"/>
      <w:lang w:val="en-US"/>
    </w:rPr>
  </w:style>
  <w:style w:type="paragraph" w:customStyle="1" w:styleId="istatymas">
    <w:name w:val="istatymas"/>
    <w:basedOn w:val="prastasis"/>
    <w:rsid w:val="00683E8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rsid w:val="00683E8A"/>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semiHidden/>
    <w:rsid w:val="00683E8A"/>
    <w:rPr>
      <w:rFonts w:ascii="Tahoma" w:eastAsia="Times New Roman" w:hAnsi="Tahoma" w:cs="Tahoma"/>
      <w:sz w:val="16"/>
      <w:szCs w:val="16"/>
      <w:lang w:val="en-GB"/>
    </w:rPr>
  </w:style>
  <w:style w:type="paragraph" w:styleId="Porat">
    <w:name w:val="footer"/>
    <w:basedOn w:val="prastasis"/>
    <w:link w:val="PoratDiagrama"/>
    <w:rsid w:val="00683E8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rsid w:val="00683E8A"/>
    <w:rPr>
      <w:rFonts w:ascii="Times New Roman" w:eastAsia="Times New Roman" w:hAnsi="Times New Roman" w:cs="Times New Roman"/>
      <w:sz w:val="24"/>
      <w:szCs w:val="24"/>
      <w:lang w:val="en-GB"/>
    </w:rPr>
  </w:style>
  <w:style w:type="paragraph" w:styleId="Pavadinimas">
    <w:name w:val="Title"/>
    <w:basedOn w:val="prastasis"/>
    <w:link w:val="PavadinimasDiagrama"/>
    <w:qFormat/>
    <w:rsid w:val="00683E8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rsid w:val="00683E8A"/>
    <w:rPr>
      <w:rFonts w:ascii="Times New Roman" w:eastAsia="Times New Roman" w:hAnsi="Times New Roman" w:cs="Times New Roman"/>
      <w:b/>
      <w:bCs/>
      <w:sz w:val="24"/>
      <w:szCs w:val="24"/>
      <w:lang w:val="x-none"/>
    </w:rPr>
  </w:style>
  <w:style w:type="table" w:styleId="Lentelstinklelis">
    <w:name w:val="Table Grid"/>
    <w:basedOn w:val="prastojilentel"/>
    <w:rsid w:val="00683E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prastasis"/>
    <w:next w:val="prastasis"/>
    <w:rsid w:val="00683E8A"/>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0">
    <w:name w:val="ISTATYMAS"/>
    <w:basedOn w:val="prastasis"/>
    <w:rsid w:val="00683E8A"/>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customStyle="1" w:styleId="CharChar1DiagramaDiagramaCharCharDiagramaDiagrama">
    <w:name w:val="Char Char1 Diagrama Diagrama Char Char Diagrama Diagrama"/>
    <w:basedOn w:val="prastasis"/>
    <w:semiHidden/>
    <w:rsid w:val="00683E8A"/>
    <w:pPr>
      <w:spacing w:after="160" w:line="240" w:lineRule="exact"/>
    </w:pPr>
    <w:rPr>
      <w:rFonts w:ascii="Verdana" w:eastAsia="Times New Roman" w:hAnsi="Verdana" w:cs="Verdana"/>
      <w:sz w:val="20"/>
      <w:szCs w:val="20"/>
      <w:lang w:eastAsia="lt-LT"/>
    </w:rPr>
  </w:style>
  <w:style w:type="paragraph" w:customStyle="1" w:styleId="Patvirtinta">
    <w:name w:val="Patvirtinta"/>
    <w:basedOn w:val="prastasis"/>
    <w:rsid w:val="00683E8A"/>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Turinys1">
    <w:name w:val="toc 1"/>
    <w:basedOn w:val="prastasis"/>
    <w:next w:val="prastasis"/>
    <w:autoRedefine/>
    <w:semiHidden/>
    <w:rsid w:val="00683E8A"/>
    <w:pPr>
      <w:spacing w:after="0" w:line="240" w:lineRule="auto"/>
    </w:pPr>
    <w:rPr>
      <w:rFonts w:ascii="Times New Roman" w:eastAsia="Times New Roman" w:hAnsi="Times New Roman" w:cs="Times New Roman"/>
      <w:sz w:val="24"/>
      <w:szCs w:val="24"/>
      <w:lang w:val="en-GB"/>
    </w:rPr>
  </w:style>
  <w:style w:type="paragraph" w:customStyle="1" w:styleId="Turinys">
    <w:name w:val="Turinys"/>
    <w:basedOn w:val="prastasis"/>
    <w:rsid w:val="00683E8A"/>
    <w:pPr>
      <w:numPr>
        <w:numId w:val="6"/>
      </w:numPr>
      <w:spacing w:after="0" w:line="240" w:lineRule="auto"/>
    </w:pPr>
    <w:rPr>
      <w:rFonts w:ascii="Times New Roman" w:eastAsia="Times New Roman" w:hAnsi="Times New Roman" w:cs="Times New Roman"/>
      <w:sz w:val="24"/>
      <w:szCs w:val="24"/>
      <w:lang w:val="en-GB"/>
    </w:rPr>
  </w:style>
  <w:style w:type="paragraph" w:customStyle="1" w:styleId="Hyperlink1">
    <w:name w:val="Hyperlink1"/>
    <w:basedOn w:val="prastasis"/>
    <w:rsid w:val="00683E8A"/>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table" w:customStyle="1" w:styleId="Lentelstinklelis1">
    <w:name w:val="Lentelės tinklelis1"/>
    <w:basedOn w:val="prastojilentel"/>
    <w:next w:val="Lentelstinklelis"/>
    <w:uiPriority w:val="59"/>
    <w:rsid w:val="00683E8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4E8F-988D-47B3-8BFC-433341A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23484</Words>
  <Characters>13386</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16</cp:revision>
  <cp:lastPrinted>2017-11-17T08:09:00Z</cp:lastPrinted>
  <dcterms:created xsi:type="dcterms:W3CDTF">2017-11-15T11:37:00Z</dcterms:created>
  <dcterms:modified xsi:type="dcterms:W3CDTF">2017-11-17T08:10:00Z</dcterms:modified>
</cp:coreProperties>
</file>